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CE" w:rsidRDefault="006210CE">
      <w:pPr>
        <w:jc w:val="center"/>
        <w:rPr>
          <w:b/>
          <w:sz w:val="2"/>
          <w:szCs w:val="2"/>
          <w:u w:val="single"/>
        </w:rPr>
      </w:pPr>
    </w:p>
    <w:p w:rsidR="006210CE" w:rsidRDefault="00CD3F69">
      <w:pPr>
        <w:pBdr>
          <w:top w:val="nil"/>
          <w:left w:val="nil"/>
          <w:bottom w:val="nil"/>
          <w:right w:val="nil"/>
          <w:between w:val="nil"/>
        </w:pBdr>
        <w:tabs>
          <w:tab w:val="center" w:pos="4513"/>
          <w:tab w:val="right" w:pos="9026"/>
        </w:tabs>
        <w:spacing w:after="0" w:line="240" w:lineRule="auto"/>
        <w:ind w:left="-993"/>
        <w:rPr>
          <w:b/>
          <w:color w:val="000000"/>
        </w:rPr>
      </w:pPr>
      <w:r>
        <w:rPr>
          <w:b/>
          <w:color w:val="000000"/>
        </w:rPr>
        <w:t>Draft Kent Domestic Retrofit Group meeting 17</w:t>
      </w:r>
      <w:r>
        <w:rPr>
          <w:b/>
          <w:color w:val="000000"/>
          <w:vertAlign w:val="superscript"/>
        </w:rPr>
        <w:t>th</w:t>
      </w:r>
      <w:r>
        <w:rPr>
          <w:b/>
          <w:color w:val="000000"/>
        </w:rPr>
        <w:t xml:space="preserve"> Jan 2024</w:t>
      </w:r>
      <w:r>
        <w:rPr>
          <w:b/>
          <w:noProof/>
          <w:color w:val="000000"/>
        </w:rPr>
        <mc:AlternateContent>
          <mc:Choice Requires="wpg">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953125" cy="3575685"/>
                <wp:effectExtent l="0" t="0" r="0" b="0"/>
                <wp:wrapNone/>
                <wp:docPr id="1" name=""/>
                <wp:cNvGraphicFramePr/>
                <a:graphic xmlns:a="http://schemas.openxmlformats.org/drawingml/2006/main">
                  <a:graphicData uri="http://schemas.microsoft.com/office/word/2010/wordprocessingShape">
                    <wps:wsp>
                      <wps:cNvSpPr/>
                      <wps:spPr>
                        <a:xfrm>
                          <a:off x="2374200" y="1996920"/>
                          <a:ext cx="5943600" cy="3566160"/>
                        </a:xfrm>
                        <a:prstGeom prst="rect">
                          <a:avLst/>
                        </a:prstGeom>
                      </wps:spPr>
                      <wps:txbx>
                        <w:txbxContent>
                          <w:p w:rsidR="006210CE" w:rsidRDefault="00CD3F69">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953125" cy="357568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53125" cy="3575685"/>
                        </a:xfrm>
                        <a:prstGeom prst="rect"/>
                        <a:ln/>
                      </pic:spPr>
                    </pic:pic>
                  </a:graphicData>
                </a:graphic>
              </wp:anchor>
            </w:drawing>
          </mc:Fallback>
        </mc:AlternateContent>
      </w:r>
      <w:r>
        <w:rPr>
          <w:b/>
          <w:color w:val="000000"/>
        </w:rPr>
        <w:t xml:space="preserve"> Microsoft Teams Call </w:t>
      </w:r>
    </w:p>
    <w:p w:rsidR="006210CE" w:rsidRDefault="006210CE">
      <w:pPr>
        <w:pBdr>
          <w:top w:val="nil"/>
          <w:left w:val="nil"/>
          <w:bottom w:val="nil"/>
          <w:right w:val="nil"/>
          <w:between w:val="nil"/>
        </w:pBdr>
        <w:tabs>
          <w:tab w:val="center" w:pos="4513"/>
          <w:tab w:val="right" w:pos="9026"/>
        </w:tabs>
        <w:spacing w:after="0" w:line="240" w:lineRule="auto"/>
        <w:ind w:left="-993"/>
        <w:rPr>
          <w:b/>
          <w:color w:val="000000"/>
        </w:rPr>
      </w:pPr>
    </w:p>
    <w:p w:rsidR="006210CE" w:rsidRDefault="00CD3F69">
      <w:pPr>
        <w:ind w:left="-993"/>
        <w:jc w:val="both"/>
      </w:pPr>
      <w:r>
        <w:rPr>
          <w:b/>
        </w:rPr>
        <w:t>Present</w:t>
      </w:r>
      <w:r>
        <w:t xml:space="preserve">: Eve Lockton – Goddard, Thanet DC (retiring in March); Lucy Rivers, Domestic Energy Officer Thanet;  Lisa Hopkins, Home Energy </w:t>
      </w:r>
      <w:r w:rsidR="00043046">
        <w:t>Service Thanet District Council</w:t>
      </w:r>
      <w:r>
        <w:t>, Christine Kingham, TWBC PSH officer implementing energy efficiency schemes; Sandra Woodfall, E</w:t>
      </w:r>
      <w:r>
        <w:t>nvironmental promotions and energy officer Dartford BC; Ben Hudson, Energy Team Leader in KCC; Hannah Scott, Energy and climate change officer KCC; Carol Stewart, energy efficiency officer at Sevenoaks; Phil Jennings, Housing Standard Manager Maidstone BC;</w:t>
      </w:r>
      <w:r>
        <w:t xml:space="preserve">  Glyn Pritchard, PSH manager Swale BC and working with Eon on ECO; Linn Helgesen, Sustainable Warmth Officer Medway Council; John Underwood, Energy support officer Dover District Council; Julian Watts, PSH manager Ashford BC; Lucy Hicks, TMBC Housing Init</w:t>
      </w:r>
      <w:r>
        <w:t xml:space="preserve">iatives Officer; Lynn Wilkinson, DFG and energy officer, Gravesham BC; Sue Oliver, PSH manager at Tunbridge Wells, (retiring in March); Paul Tobin, Private sector housing team Folkestone and Hythe; Victoria Frost, energy team including Solar Together KCC; </w:t>
      </w:r>
      <w:r>
        <w:t>Helen Miller, Partnership Manager Kent Housing Group;</w:t>
      </w:r>
    </w:p>
    <w:p w:rsidR="006210CE" w:rsidRDefault="00CD3F69">
      <w:pPr>
        <w:ind w:left="-993"/>
        <w:jc w:val="both"/>
      </w:pPr>
      <w:r>
        <w:rPr>
          <w:b/>
        </w:rPr>
        <w:t>Apologies</w:t>
      </w:r>
      <w:r>
        <w:t xml:space="preserve">; Katie Traylen; </w:t>
      </w:r>
    </w:p>
    <w:tbl>
      <w:tblPr>
        <w:tblStyle w:val="a"/>
        <w:tblW w:w="1502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214"/>
        <w:gridCol w:w="851"/>
        <w:gridCol w:w="3401"/>
      </w:tblGrid>
      <w:tr w:rsidR="006210CE">
        <w:trPr>
          <w:trHeight w:val="367"/>
        </w:trPr>
        <w:tc>
          <w:tcPr>
            <w:tcW w:w="1560" w:type="dxa"/>
            <w:shd w:val="clear" w:color="auto" w:fill="DBE5F1"/>
          </w:tcPr>
          <w:p w:rsidR="006210CE" w:rsidRDefault="00CD3F69">
            <w:pPr>
              <w:jc w:val="center"/>
            </w:pPr>
            <w:r>
              <w:t>Reference</w:t>
            </w:r>
          </w:p>
        </w:tc>
        <w:tc>
          <w:tcPr>
            <w:tcW w:w="9214" w:type="dxa"/>
            <w:shd w:val="clear" w:color="auto" w:fill="DBE5F1"/>
          </w:tcPr>
          <w:p w:rsidR="006210CE" w:rsidRDefault="00CD3F69">
            <w:pPr>
              <w:jc w:val="center"/>
            </w:pPr>
            <w:r>
              <w:t>Notes/Outcome</w:t>
            </w:r>
          </w:p>
        </w:tc>
        <w:tc>
          <w:tcPr>
            <w:tcW w:w="851" w:type="dxa"/>
            <w:shd w:val="clear" w:color="auto" w:fill="DBE5F1"/>
          </w:tcPr>
          <w:p w:rsidR="006210CE" w:rsidRDefault="00CD3F69">
            <w:pPr>
              <w:jc w:val="center"/>
            </w:pPr>
            <w:r>
              <w:t xml:space="preserve">Who </w:t>
            </w:r>
          </w:p>
        </w:tc>
        <w:tc>
          <w:tcPr>
            <w:tcW w:w="3401" w:type="dxa"/>
            <w:shd w:val="clear" w:color="auto" w:fill="DBE5F1"/>
          </w:tcPr>
          <w:p w:rsidR="006210CE" w:rsidRDefault="00CD3F69">
            <w:pPr>
              <w:jc w:val="both"/>
            </w:pPr>
            <w:r>
              <w:t>Action/Decision</w:t>
            </w:r>
          </w:p>
        </w:tc>
      </w:tr>
      <w:tr w:rsidR="006210CE">
        <w:tc>
          <w:tcPr>
            <w:tcW w:w="1560" w:type="dxa"/>
          </w:tcPr>
          <w:p w:rsidR="006210CE" w:rsidRDefault="00CD3F69">
            <w:r>
              <w:t>Minutes from last meeting</w:t>
            </w:r>
          </w:p>
        </w:tc>
        <w:tc>
          <w:tcPr>
            <w:tcW w:w="9214" w:type="dxa"/>
            <w:shd w:val="clear" w:color="auto" w:fill="auto"/>
          </w:tcPr>
          <w:p w:rsidR="006210CE" w:rsidRDefault="00CD3F69">
            <w:pPr>
              <w:jc w:val="both"/>
            </w:pPr>
            <w:r>
              <w:t>Eve circulated draft paper for KMEG with revisions using comments from this group</w:t>
            </w:r>
          </w:p>
          <w:p w:rsidR="006210CE" w:rsidRDefault="00CD3F69">
            <w:pPr>
              <w:jc w:val="both"/>
            </w:pPr>
            <w:r>
              <w:t>Eve included link to Parity training in notes from last meeting</w:t>
            </w:r>
          </w:p>
          <w:p w:rsidR="006210CE" w:rsidRDefault="00CD3F69">
            <w:pPr>
              <w:jc w:val="both"/>
            </w:pPr>
            <w:r>
              <w:t>Eve raised issues with Grant funded projects with Hub project Board to discuss with DESNZ</w:t>
            </w:r>
          </w:p>
          <w:p w:rsidR="006210CE" w:rsidRDefault="00CD3F69">
            <w:pPr>
              <w:jc w:val="both"/>
            </w:pPr>
            <w:r>
              <w:t xml:space="preserve">Linn and Eve carry forward item 5 on Park Homes; </w:t>
            </w:r>
            <w:r>
              <w:rPr>
                <w:sz w:val="20"/>
                <w:szCs w:val="20"/>
              </w:rPr>
              <w:t>To hold a meeting in April re this scheme and the Sev</w:t>
            </w:r>
            <w:r>
              <w:rPr>
                <w:sz w:val="20"/>
                <w:szCs w:val="20"/>
              </w:rPr>
              <w:t>enoaks scheme, to see how a bid can be developed for the other park homes in Kent</w:t>
            </w:r>
          </w:p>
          <w:p w:rsidR="006210CE" w:rsidRDefault="00CD3F69">
            <w:pPr>
              <w:jc w:val="both"/>
            </w:pPr>
            <w:r>
              <w:t>Eve shared DSA with Maidstone and Ashford</w:t>
            </w:r>
          </w:p>
          <w:p w:rsidR="006210CE" w:rsidRDefault="00CD3F69">
            <w:pPr>
              <w:jc w:val="both"/>
            </w:pPr>
            <w:r>
              <w:t>Eve and Carol to share details of their camera – carry forward</w:t>
            </w:r>
          </w:p>
          <w:p w:rsidR="006210CE" w:rsidRDefault="006210CE">
            <w:pPr>
              <w:jc w:val="both"/>
            </w:pPr>
          </w:p>
          <w:p w:rsidR="006210CE" w:rsidRDefault="00CD3F69">
            <w:pPr>
              <w:jc w:val="both"/>
            </w:pPr>
            <w:r>
              <w:t xml:space="preserve">Notes accepted from the previous meeting. </w:t>
            </w:r>
          </w:p>
          <w:p w:rsidR="006210CE" w:rsidRDefault="006210CE">
            <w:pPr>
              <w:jc w:val="both"/>
            </w:pPr>
          </w:p>
          <w:p w:rsidR="006210CE" w:rsidRDefault="00CD3F69">
            <w:pPr>
              <w:jc w:val="both"/>
            </w:pPr>
            <w:r>
              <w:t xml:space="preserve">Eve summarised that the </w:t>
            </w:r>
            <w:r>
              <w:t>purpose of this group is for energy and retrofit officers to talk about what we’re doing in our organisations, share progress or look to solutions. It will feed into Kent Housing Group and can raise issues there. Hannah Scott is now with us from KCC.</w:t>
            </w:r>
          </w:p>
          <w:p w:rsidR="006210CE" w:rsidRDefault="006210CE">
            <w:pPr>
              <w:jc w:val="both"/>
            </w:pPr>
          </w:p>
        </w:tc>
        <w:tc>
          <w:tcPr>
            <w:tcW w:w="851" w:type="dxa"/>
            <w:shd w:val="clear" w:color="auto" w:fill="auto"/>
          </w:tcPr>
          <w:p w:rsidR="006210CE" w:rsidRDefault="006210CE">
            <w:pPr>
              <w:jc w:val="both"/>
            </w:pPr>
          </w:p>
        </w:tc>
        <w:tc>
          <w:tcPr>
            <w:tcW w:w="3401" w:type="dxa"/>
            <w:shd w:val="clear" w:color="auto" w:fill="auto"/>
          </w:tcPr>
          <w:p w:rsidR="006210CE" w:rsidRDefault="006210CE">
            <w:pPr>
              <w:jc w:val="both"/>
              <w:rPr>
                <w:color w:val="FF0000"/>
              </w:rPr>
            </w:pPr>
          </w:p>
        </w:tc>
      </w:tr>
      <w:tr w:rsidR="006210CE">
        <w:tc>
          <w:tcPr>
            <w:tcW w:w="1560" w:type="dxa"/>
          </w:tcPr>
          <w:p w:rsidR="006210CE" w:rsidRDefault="00CD3F69">
            <w:r>
              <w:t>2021-23 HECA return</w:t>
            </w:r>
          </w:p>
        </w:tc>
        <w:tc>
          <w:tcPr>
            <w:tcW w:w="9214" w:type="dxa"/>
            <w:shd w:val="clear" w:color="auto" w:fill="auto"/>
          </w:tcPr>
          <w:p w:rsidR="006210CE" w:rsidRDefault="00CD3F69">
            <w:pPr>
              <w:jc w:val="both"/>
            </w:pPr>
            <w:sdt>
              <w:sdtPr>
                <w:tag w:val="goog_rdk_1"/>
                <w:id w:val="-1118368403"/>
              </w:sdtPr>
              <w:sdtEndPr/>
              <w:sdtContent>
                <w:r>
                  <w:t>These</w:t>
                </w:r>
              </w:sdtContent>
            </w:sdt>
            <w:customXmlDelRangeStart w:id="0" w:author="Helen Miller" w:date="2024-01-18T09:48:00Z"/>
            <w:sdt>
              <w:sdtPr>
                <w:tag w:val="goog_rdk_2"/>
                <w:id w:val="1630668751"/>
              </w:sdtPr>
              <w:sdtEndPr/>
              <w:sdtContent>
                <w:customXmlDelRangeEnd w:id="0"/>
                <w:customXmlDelRangeStart w:id="1" w:author="Helen Miller" w:date="2024-01-18T09:48:00Z"/>
              </w:sdtContent>
            </w:sdt>
            <w:customXmlDelRangeEnd w:id="1"/>
            <w:r w:rsidR="00043046">
              <w:t xml:space="preserve"> </w:t>
            </w:r>
            <w:r>
              <w:t xml:space="preserve">requirements change each time. This time the form is not too onerous, mainly with yes/no questions. Each organisation </w:t>
            </w:r>
            <w:sdt>
              <w:sdtPr>
                <w:tag w:val="goog_rdk_3"/>
                <w:id w:val="-758448921"/>
              </w:sdtPr>
              <w:sdtEndPr/>
              <w:sdtContent>
                <w:r>
                  <w:t>needs its own</w:t>
                </w:r>
              </w:sdtContent>
            </w:sdt>
            <w:sdt>
              <w:sdtPr>
                <w:tag w:val="goog_rdk_4"/>
                <w:id w:val="-1734544251"/>
              </w:sdtPr>
              <w:sdtEndPr/>
              <w:sdtContent>
                <w:r w:rsidR="00043046">
                  <w:t xml:space="preserve"> </w:t>
                </w:r>
              </w:sdtContent>
            </w:sdt>
            <w:r>
              <w:t>link to submit its return.</w:t>
            </w:r>
          </w:p>
          <w:p w:rsidR="006210CE" w:rsidRDefault="00CD3F69">
            <w:pPr>
              <w:jc w:val="both"/>
            </w:pPr>
            <w:r>
              <w:t>Eve highlighted there is a list of questions to lo</w:t>
            </w:r>
            <w:r>
              <w:t xml:space="preserve">ok at before you start. You may need to liaise with PSH and social housing teams to answer some questions. It may be useful to </w:t>
            </w:r>
            <w:sdt>
              <w:sdtPr>
                <w:tag w:val="goog_rdk_5"/>
                <w:id w:val="-105961852"/>
              </w:sdtPr>
              <w:sdtEndPr/>
              <w:sdtContent>
                <w:r>
                  <w:t>collate</w:t>
                </w:r>
              </w:sdtContent>
            </w:sdt>
            <w:sdt>
              <w:sdtPr>
                <w:tag w:val="goog_rdk_6"/>
                <w:id w:val="-703023126"/>
              </w:sdtPr>
              <w:sdtEndPr/>
              <w:sdtContent>
                <w:r w:rsidR="00043046">
                  <w:t xml:space="preserve"> </w:t>
                </w:r>
              </w:sdtContent>
            </w:sdt>
            <w:r>
              <w:t>all answers before you start as</w:t>
            </w:r>
            <w:sdt>
              <w:sdtPr>
                <w:tag w:val="goog_rdk_7"/>
                <w:id w:val="-86690203"/>
              </w:sdtPr>
              <w:sdtEndPr/>
              <w:sdtContent>
                <w:r>
                  <w:t xml:space="preserve"> the form needs to be </w:t>
                </w:r>
              </w:sdtContent>
            </w:sdt>
            <w:r>
              <w:t xml:space="preserve"> </w:t>
            </w:r>
            <w:sdt>
              <w:sdtPr>
                <w:tag w:val="goog_rdk_10"/>
                <w:id w:val="1455449466"/>
              </w:sdtPr>
              <w:sdtEndPr/>
              <w:sdtContent>
                <w:r>
                  <w:t>completed</w:t>
                </w:r>
              </w:sdtContent>
            </w:sdt>
            <w:r>
              <w:t xml:space="preserve"> in one </w:t>
            </w:r>
            <w:sdt>
              <w:sdtPr>
                <w:tag w:val="goog_rdk_12"/>
                <w:id w:val="1805426735"/>
              </w:sdtPr>
              <w:sdtEndPr/>
              <w:sdtContent>
                <w:r>
                  <w:t xml:space="preserve">online </w:t>
                </w:r>
              </w:sdtContent>
            </w:sdt>
            <w:r>
              <w:t>si</w:t>
            </w:r>
            <w:r>
              <w:t>tting.</w:t>
            </w:r>
          </w:p>
          <w:p w:rsidR="006210CE" w:rsidRDefault="00CD3F69">
            <w:pPr>
              <w:jc w:val="both"/>
            </w:pPr>
            <w:r>
              <w:t xml:space="preserve">The areas covered </w:t>
            </w:r>
            <w:sdt>
              <w:sdtPr>
                <w:tag w:val="goog_rdk_13"/>
                <w:id w:val="-1962873546"/>
              </w:sdtPr>
              <w:sdtEndPr/>
              <w:sdtContent>
                <w:r>
                  <w:t>include</w:t>
                </w:r>
              </w:sdtContent>
            </w:sdt>
            <w:r>
              <w:t xml:space="preserve"> asking whether you have a strategy, whether you are supplying advice, whether you have a supply chain, marketing, using the social housing decarbonisation fund, about barriers to action, for a list of schemes y</w:t>
            </w:r>
            <w:r>
              <w:t>ou run and what you are doing around Smart meters.</w:t>
            </w:r>
          </w:p>
          <w:p w:rsidR="006210CE" w:rsidRDefault="00CD3F69">
            <w:pPr>
              <w:jc w:val="both"/>
            </w:pPr>
            <w:r>
              <w:lastRenderedPageBreak/>
              <w:t>There is a question around Trading Standards activity in your area</w:t>
            </w:r>
            <w:sdt>
              <w:sdtPr>
                <w:tag w:val="goog_rdk_15"/>
                <w:id w:val="-900827428"/>
              </w:sdtPr>
              <w:sdtEndPr/>
              <w:sdtContent>
                <w:r>
                  <w:t>.</w:t>
                </w:r>
              </w:sdtContent>
            </w:sdt>
            <w:sdt>
              <w:sdtPr>
                <w:tag w:val="goog_rdk_16"/>
                <w:id w:val="707075117"/>
                <w:showingPlcHdr/>
              </w:sdtPr>
              <w:sdtEndPr/>
              <w:sdtContent>
                <w:r w:rsidR="00043046">
                  <w:t xml:space="preserve">     </w:t>
                </w:r>
              </w:sdtContent>
            </w:sdt>
            <w:r>
              <w:t xml:space="preserve">This could relate to the lack of an EPC in a rented home. </w:t>
            </w:r>
          </w:p>
          <w:p w:rsidR="006210CE" w:rsidRDefault="00CD3F69">
            <w:pPr>
              <w:jc w:val="both"/>
            </w:pPr>
            <w:r>
              <w:t xml:space="preserve">Carol highlighted that some rented homes do not have </w:t>
            </w:r>
            <w:r>
              <w:t xml:space="preserve">an EPC. Phil posted in the chat that LAs could use a MEES compliance notice and fine the landlords to do an EPC. </w:t>
            </w:r>
          </w:p>
          <w:p w:rsidR="006210CE" w:rsidRDefault="00CD3F69">
            <w:pPr>
              <w:jc w:val="both"/>
            </w:pPr>
            <w:sdt>
              <w:sdtPr>
                <w:tag w:val="goog_rdk_18"/>
                <w:id w:val="1006179989"/>
              </w:sdtPr>
              <w:sdtEndPr/>
              <w:sdtContent>
                <w:r>
                  <w:t>Eve is happy</w:t>
                </w:r>
              </w:sdtContent>
            </w:sdt>
            <w:r>
              <w:t xml:space="preserve"> to share </w:t>
            </w:r>
            <w:sdt>
              <w:sdtPr>
                <w:tag w:val="goog_rdk_20"/>
                <w:id w:val="1924145540"/>
              </w:sdtPr>
              <w:sdtEndPr/>
              <w:sdtContent>
                <w:r>
                  <w:t>Thanet's return</w:t>
                </w:r>
              </w:sdtContent>
            </w:sdt>
            <w:sdt>
              <w:sdtPr>
                <w:tag w:val="goog_rdk_21"/>
                <w:id w:val="85891306"/>
              </w:sdtPr>
              <w:sdtEndPr/>
              <w:sdtContent>
                <w:r w:rsidR="00043046">
                  <w:t xml:space="preserve"> </w:t>
                </w:r>
              </w:sdtContent>
            </w:sdt>
            <w:r>
              <w:t>when done.</w:t>
            </w:r>
          </w:p>
          <w:p w:rsidR="006210CE" w:rsidRDefault="00CD3F69">
            <w:pPr>
              <w:jc w:val="both"/>
            </w:pPr>
            <w:r>
              <w:t xml:space="preserve">Linn </w:t>
            </w:r>
            <w:sdt>
              <w:sdtPr>
                <w:tag w:val="goog_rdk_22"/>
                <w:id w:val="-1544127419"/>
              </w:sdtPr>
              <w:sdtEndPr/>
              <w:sdtContent>
                <w:r>
                  <w:t xml:space="preserve">mentioned that </w:t>
                </w:r>
              </w:sdtContent>
            </w:sdt>
            <w:r>
              <w:t>sometimes the names of documents are diff</w:t>
            </w:r>
            <w:r>
              <w:t xml:space="preserve">erent, so they don’t </w:t>
            </w:r>
            <w:sdt>
              <w:sdtPr>
                <w:tag w:val="goog_rdk_23"/>
                <w:id w:val="-840320045"/>
              </w:sdtPr>
              <w:sdtEndPr/>
              <w:sdtContent>
                <w:r>
                  <w:t>use the name</w:t>
                </w:r>
              </w:sdtContent>
            </w:sdt>
            <w:sdt>
              <w:sdtPr>
                <w:tag w:val="goog_rdk_24"/>
                <w:id w:val="-171800425"/>
                <w:showingPlcHdr/>
              </w:sdtPr>
              <w:sdtEndPr/>
              <w:sdtContent>
                <w:r w:rsidR="00043046">
                  <w:t xml:space="preserve">     </w:t>
                </w:r>
              </w:sdtContent>
            </w:sdt>
            <w:r>
              <w:t xml:space="preserve"> Fuel Poverty Strategy </w:t>
            </w:r>
            <w:r>
              <w:t xml:space="preserve"> but</w:t>
            </w:r>
            <w:sdt>
              <w:sdtPr>
                <w:tag w:val="goog_rdk_26"/>
                <w:id w:val="-1639247700"/>
              </w:sdtPr>
              <w:sdtEndPr/>
              <w:sdtContent>
                <w:r>
                  <w:t xml:space="preserve"> do</w:t>
                </w:r>
              </w:sdtContent>
            </w:sdt>
            <w:r>
              <w:t xml:space="preserve"> have a strategy that </w:t>
            </w:r>
            <w:r>
              <w:t xml:space="preserve"> cover</w:t>
            </w:r>
            <w:sdt>
              <w:sdtPr>
                <w:tag w:val="goog_rdk_28"/>
                <w:id w:val="1058748922"/>
              </w:sdtPr>
              <w:sdtEndPr/>
              <w:sdtContent>
                <w:r>
                  <w:t>s</w:t>
                </w:r>
              </w:sdtContent>
            </w:sdt>
            <w:r>
              <w:t xml:space="preserve"> that area and she will use that.</w:t>
            </w:r>
          </w:p>
          <w:p w:rsidR="006210CE" w:rsidRDefault="00CD3F69">
            <w:pPr>
              <w:jc w:val="both"/>
            </w:pPr>
            <w:r>
              <w:t>The Kent Fuel Poverty Strategy is not actively being updated now.</w:t>
            </w:r>
          </w:p>
          <w:p w:rsidR="006210CE" w:rsidRDefault="00CD3F69">
            <w:pPr>
              <w:jc w:val="both"/>
            </w:pPr>
            <w:r>
              <w:t>The deadline for submission is 29</w:t>
            </w:r>
            <w:r>
              <w:rPr>
                <w:vertAlign w:val="superscript"/>
              </w:rPr>
              <w:t>th</w:t>
            </w:r>
            <w:r>
              <w:t xml:space="preserve"> February</w:t>
            </w:r>
          </w:p>
          <w:p w:rsidR="006210CE" w:rsidRDefault="00CD3F69">
            <w:pPr>
              <w:jc w:val="both"/>
            </w:pPr>
            <w:r>
              <w:t>Hannah advised that Katie will send out K&amp;M Energy and Low Emissions Strategy (ELES) reporting</w:t>
            </w:r>
            <w:sdt>
              <w:sdtPr>
                <w:tag w:val="goog_rdk_29"/>
                <w:id w:val="-1981216858"/>
              </w:sdtPr>
              <w:sdtEndPr/>
              <w:sdtContent>
                <w:r>
                  <w:t xml:space="preserve"> document</w:t>
                </w:r>
              </w:sdtContent>
            </w:sdt>
            <w:r>
              <w:t xml:space="preserve"> soon and so the data for each would be similar, though ELES are more carbon reduction based. </w:t>
            </w:r>
          </w:p>
          <w:p w:rsidR="006210CE" w:rsidRDefault="006210CE">
            <w:pPr>
              <w:jc w:val="both"/>
            </w:pPr>
          </w:p>
        </w:tc>
        <w:tc>
          <w:tcPr>
            <w:tcW w:w="851" w:type="dxa"/>
            <w:shd w:val="clear" w:color="auto" w:fill="auto"/>
          </w:tcPr>
          <w:p w:rsidR="006210CE" w:rsidRDefault="006210CE">
            <w:pPr>
              <w:jc w:val="both"/>
            </w:pPr>
          </w:p>
          <w:p w:rsidR="006210CE" w:rsidRDefault="006210CE">
            <w:pPr>
              <w:jc w:val="both"/>
            </w:pPr>
          </w:p>
          <w:p w:rsidR="006210CE" w:rsidRDefault="006210CE">
            <w:pPr>
              <w:jc w:val="both"/>
            </w:pPr>
          </w:p>
          <w:p w:rsidR="006210CE" w:rsidRDefault="006210CE">
            <w:pPr>
              <w:jc w:val="both"/>
            </w:pPr>
          </w:p>
          <w:p w:rsidR="006210CE" w:rsidRDefault="006210CE">
            <w:pPr>
              <w:jc w:val="both"/>
            </w:pPr>
          </w:p>
          <w:p w:rsidR="006210CE" w:rsidRDefault="006210CE">
            <w:pPr>
              <w:jc w:val="both"/>
            </w:pPr>
          </w:p>
        </w:tc>
        <w:tc>
          <w:tcPr>
            <w:tcW w:w="3401" w:type="dxa"/>
            <w:shd w:val="clear" w:color="auto" w:fill="auto"/>
          </w:tcPr>
          <w:p w:rsidR="006210CE" w:rsidRDefault="006210CE">
            <w:pPr>
              <w:jc w:val="both"/>
              <w:rPr>
                <w:color w:val="FF0000"/>
              </w:rPr>
            </w:pPr>
          </w:p>
        </w:tc>
      </w:tr>
      <w:tr w:rsidR="006210CE">
        <w:tc>
          <w:tcPr>
            <w:tcW w:w="1560" w:type="dxa"/>
          </w:tcPr>
          <w:p w:rsidR="006210CE" w:rsidRDefault="00CD3F69">
            <w:pPr>
              <w:rPr>
                <w:b/>
              </w:rPr>
            </w:pPr>
            <w:r>
              <w:t xml:space="preserve">Project updates </w:t>
            </w:r>
          </w:p>
        </w:tc>
        <w:tc>
          <w:tcPr>
            <w:tcW w:w="9214" w:type="dxa"/>
            <w:shd w:val="clear" w:color="auto" w:fill="auto"/>
          </w:tcPr>
          <w:p w:rsidR="006210CE" w:rsidRDefault="00CD3F69">
            <w:pPr>
              <w:rPr>
                <w:b/>
              </w:rPr>
            </w:pPr>
            <w:r>
              <w:rPr>
                <w:b/>
              </w:rPr>
              <w:t xml:space="preserve">HUG2 </w:t>
            </w:r>
          </w:p>
          <w:p w:rsidR="006210CE" w:rsidRDefault="00CD3F69">
            <w:r>
              <w:t>Sandra Dartford and Dover; Amanda M is HUG2 officer for Dover. Surveys</w:t>
            </w:r>
            <w:sdt>
              <w:sdtPr>
                <w:tag w:val="goog_rdk_30"/>
                <w:id w:val="-1145348124"/>
              </w:sdtPr>
              <w:sdtEndPr/>
              <w:sdtContent>
                <w:r>
                  <w:t xml:space="preserve">, DACs </w:t>
                </w:r>
              </w:sdtContent>
            </w:sdt>
            <w:r>
              <w:t xml:space="preserve"> and fraud management is done. She is doing the ABS batching system. Around 25 installed. Many others at survey stage. Around half way there. EWI on solid walls homes seem</w:t>
            </w:r>
            <w:sdt>
              <w:sdtPr>
                <w:tag w:val="goog_rdk_31"/>
                <w:id w:val="85962211"/>
              </w:sdtPr>
              <w:sdtEndPr/>
              <w:sdtContent>
                <w:r>
                  <w:t>s like</w:t>
                </w:r>
                <w:r>
                  <w:t xml:space="preserve"> </w:t>
                </w:r>
              </w:sdtContent>
            </w:sdt>
            <w:r>
              <w:t xml:space="preserve"> a non-starter without LA funding to help. The issues around EWI seem to be nationwide. She feeds issues back </w:t>
            </w:r>
            <w:sdt>
              <w:sdtPr>
                <w:tag w:val="goog_rdk_32"/>
                <w:id w:val="1213084530"/>
              </w:sdtPr>
              <w:sdtEndPr/>
              <w:sdtContent>
                <w:r>
                  <w:t>to the account</w:t>
                </w:r>
              </w:sdtContent>
            </w:sdt>
            <w:sdt>
              <w:sdtPr>
                <w:tag w:val="goog_rdk_33"/>
                <w:id w:val="-391352149"/>
                <w:showingPlcHdr/>
              </w:sdtPr>
              <w:sdtEndPr/>
              <w:sdtContent>
                <w:r w:rsidR="00043046">
                  <w:t xml:space="preserve">     </w:t>
                </w:r>
              </w:sdtContent>
            </w:sdt>
            <w:r>
              <w:t xml:space="preserve"> manager</w:t>
            </w:r>
            <w:r>
              <w:t>. They are aiming for 100 homes for each LA.</w:t>
            </w:r>
          </w:p>
          <w:p w:rsidR="006210CE" w:rsidRDefault="006210CE"/>
          <w:p w:rsidR="006210CE" w:rsidRDefault="00CD3F69">
            <w:r>
              <w:t>Carol Sevenoaks has done three batches o</w:t>
            </w:r>
            <w:r>
              <w:t xml:space="preserve">f 2 so far. The homes are small with no room for a water tank or room outside for an ASHP. They can put high retention storage heaters as a C measure and solar power. They don’t seem to fit the scheme well due to running costs and scheme cap. They have to </w:t>
            </w:r>
            <w:r>
              <w:t xml:space="preserve">go through Arup but cannot answer all questions and sometimes </w:t>
            </w:r>
            <w:sdt>
              <w:sdtPr>
                <w:tag w:val="goog_rdk_35"/>
                <w:id w:val="-1740475865"/>
              </w:sdtPr>
              <w:sdtEndPr/>
              <w:sdtContent>
                <w:r>
                  <w:t>refer</w:t>
                </w:r>
              </w:sdtContent>
            </w:sdt>
            <w:r>
              <w:t xml:space="preserve"> to DESNZ. They are aiming for 60 homes over 2 years.</w:t>
            </w:r>
          </w:p>
          <w:p w:rsidR="006210CE" w:rsidRDefault="006210CE"/>
          <w:p w:rsidR="006210CE" w:rsidRDefault="00CD3F69">
            <w:r>
              <w:t>Lucy TMBC has a target of 30 over the 2 years. They are in the consortium. They are a little behind due to procurement and c</w:t>
            </w:r>
            <w:r>
              <w:t xml:space="preserve">ontract issues. They are ready to batch. They have some high heat retention storage heaters which is a challenge. It </w:t>
            </w:r>
            <w:sdt>
              <w:sdtPr>
                <w:tag w:val="goog_rdk_37"/>
                <w:id w:val="2053108589"/>
              </w:sdtPr>
              <w:sdtEndPr/>
              <w:sdtContent>
                <w:r>
                  <w:t>is an admin</w:t>
                </w:r>
              </w:sdtContent>
            </w:sdt>
            <w:r>
              <w:t xml:space="preserve"> heavy scheme.</w:t>
            </w:r>
          </w:p>
          <w:p w:rsidR="006210CE" w:rsidRDefault="006210CE"/>
          <w:p w:rsidR="006210CE" w:rsidRDefault="00CD3F69">
            <w:r>
              <w:t>Eve</w:t>
            </w:r>
            <w:sdt>
              <w:sdtPr>
                <w:tag w:val="goog_rdk_39"/>
                <w:id w:val="-755279834"/>
              </w:sdtPr>
              <w:sdtEndPr/>
              <w:sdtContent>
                <w:r>
                  <w:t>,</w:t>
                </w:r>
              </w:sdtContent>
            </w:sdt>
            <w:r>
              <w:t xml:space="preserve"> Kent Consortia schemes are being promoted now. Homes are being surveyed. Thanet</w:t>
            </w:r>
            <w:sdt>
              <w:sdtPr>
                <w:tag w:val="goog_rdk_40"/>
                <w:id w:val="176012100"/>
              </w:sdtPr>
              <w:sdtEndPr/>
              <w:sdtContent>
                <w:r>
                  <w:t>s</w:t>
                </w:r>
              </w:sdtContent>
            </w:sdt>
            <w:r>
              <w:t xml:space="preserve"> </w:t>
            </w:r>
            <w:sdt>
              <w:sdtPr>
                <w:tag w:val="goog_rdk_42"/>
                <w:id w:val="1541397719"/>
              </w:sdtPr>
              <w:sdtEndPr/>
              <w:sdtContent>
                <w:r>
                  <w:t>target  is</w:t>
                </w:r>
              </w:sdtContent>
            </w:sdt>
            <w:sdt>
              <w:sdtPr>
                <w:tag w:val="goog_rdk_43"/>
                <w:id w:val="-1744480735"/>
                <w:showingPlcHdr/>
              </w:sdtPr>
              <w:sdtEndPr/>
              <w:sdtContent>
                <w:r w:rsidR="00043046">
                  <w:t xml:space="preserve">     </w:t>
                </w:r>
              </w:sdtContent>
            </w:sdt>
            <w:r>
              <w:t xml:space="preserve">for 134 </w:t>
            </w:r>
            <w:sdt>
              <w:sdtPr>
                <w:tag w:val="goog_rdk_44"/>
                <w:id w:val="-2088377857"/>
              </w:sdtPr>
              <w:sdtEndPr/>
              <w:sdtContent>
                <w:r>
                  <w:t xml:space="preserve">homes improved </w:t>
                </w:r>
              </w:sdtContent>
            </w:sdt>
            <w:r>
              <w:t>over 2 years</w:t>
            </w:r>
            <w:sdt>
              <w:sdtPr>
                <w:tag w:val="goog_rdk_45"/>
                <w:id w:val="1724328827"/>
              </w:sdtPr>
              <w:sdtEndPr/>
              <w:sdtContent>
                <w:r>
                  <w:t xml:space="preserve"> which equates to £2,430,000.00 </w:t>
                </w:r>
              </w:sdtContent>
            </w:sdt>
            <w:r>
              <w:t xml:space="preserve">. Glyn, Swale is </w:t>
            </w:r>
            <w:sdt>
              <w:sdtPr>
                <w:tag w:val="goog_rdk_46"/>
                <w:id w:val="1861470869"/>
              </w:sdtPr>
              <w:sdtEndPr/>
              <w:sdtContent>
                <w:r>
                  <w:t>mailing out to</w:t>
                </w:r>
              </w:sdtContent>
            </w:sdt>
            <w:sdt>
              <w:sdtPr>
                <w:tag w:val="goog_rdk_47"/>
                <w:id w:val="233835762"/>
              </w:sdtPr>
              <w:sdtEndPr/>
              <w:sdtContent>
                <w:r w:rsidR="00043046">
                  <w:t xml:space="preserve"> </w:t>
                </w:r>
              </w:sdtContent>
            </w:sdt>
            <w:r>
              <w:t xml:space="preserve">300 </w:t>
            </w:r>
            <w:sdt>
              <w:sdtPr>
                <w:tag w:val="goog_rdk_50"/>
                <w:id w:val="-937300107"/>
              </w:sdtPr>
              <w:sdtEndPr/>
              <w:sdtContent>
                <w:r>
                  <w:t>homes</w:t>
                </w:r>
              </w:sdtContent>
            </w:sdt>
            <w:r>
              <w:t xml:space="preserve">. The communications team are reluctant to provide supporting social media as they are </w:t>
            </w:r>
            <w:r>
              <w:t>not targeting the whole borough. Phil, Maidstone has aim of 30 homes</w:t>
            </w:r>
            <w:sdt>
              <w:sdtPr>
                <w:tag w:val="goog_rdk_52"/>
                <w:id w:val="1787536953"/>
              </w:sdtPr>
              <w:sdtEndPr/>
              <w:sdtContent>
                <w:r>
                  <w:t xml:space="preserve"> improved over the 2 years </w:t>
                </w:r>
              </w:sdtContent>
            </w:sdt>
            <w:r>
              <w:t xml:space="preserve">. Eve TDC found sending 738 letters created 42 referrals which have not been triaged yet. Swale is using Parity </w:t>
            </w:r>
            <w:sdt>
              <w:sdtPr>
                <w:tag w:val="goog_rdk_53"/>
                <w:id w:val="954295466"/>
              </w:sdtPr>
              <w:sdtEndPr/>
              <w:sdtContent>
                <w:r>
                  <w:t>to ta</w:t>
                </w:r>
                <w:r w:rsidR="00043046">
                  <w:t>r</w:t>
                </w:r>
                <w:r>
                  <w:t xml:space="preserve">get homes </w:t>
                </w:r>
              </w:sdtContent>
            </w:sdt>
            <w:r>
              <w:t>but getting the numbers for of</w:t>
            </w:r>
            <w:r>
              <w:t xml:space="preserve">f gas is </w:t>
            </w:r>
            <w:r>
              <w:lastRenderedPageBreak/>
              <w:t xml:space="preserve">a challenge as dispersed geographically. Eve suggested Swale broaden their mailshot and do three batches. </w:t>
            </w:r>
          </w:p>
          <w:p w:rsidR="006210CE" w:rsidRDefault="00CD3F69">
            <w:r>
              <w:t xml:space="preserve">Linn Medway focused on two specific areas and the NZH said that they will accept homes in your borough </w:t>
            </w:r>
            <w:sdt>
              <w:sdtPr>
                <w:tag w:val="goog_rdk_54"/>
                <w:id w:val="785087709"/>
              </w:sdtPr>
              <w:sdtEndPr/>
              <w:sdtContent>
                <w:r>
                  <w:t>that are outside the</w:t>
                </w:r>
              </w:sdtContent>
            </w:sdt>
            <w:r w:rsidR="00043046">
              <w:t xml:space="preserve"> </w:t>
            </w:r>
            <w:r>
              <w:t>in ta</w:t>
            </w:r>
            <w:r>
              <w:t xml:space="preserve">rget area. </w:t>
            </w:r>
          </w:p>
          <w:p w:rsidR="006210CE" w:rsidRDefault="00CD3F69">
            <w:r>
              <w:t xml:space="preserve">Measures must be on the government list of measures. </w:t>
            </w:r>
            <w:r>
              <w:rPr>
                <w:b/>
              </w:rPr>
              <w:t>Action</w:t>
            </w:r>
            <w:r>
              <w:t xml:space="preserve"> Eve will ask the project board whether Sunamp </w:t>
            </w:r>
            <w:hyperlink r:id="rId9">
              <w:r>
                <w:rPr>
                  <w:color w:val="0000FF"/>
                  <w:u w:val="single"/>
                </w:rPr>
                <w:t>Compact thermal energy storage for hot water, heating &amp; cooling - Sunamp Global</w:t>
              </w:r>
            </w:hyperlink>
            <w:r>
              <w:t xml:space="preserve">  can be added to th</w:t>
            </w:r>
            <w:r>
              <w:t>e list.</w:t>
            </w:r>
          </w:p>
          <w:p w:rsidR="006210CE" w:rsidRDefault="00CD3F69">
            <w:r>
              <w:rPr>
                <w:b/>
              </w:rPr>
              <w:t>Action</w:t>
            </w:r>
            <w:r>
              <w:t xml:space="preserve"> please volunteer to join project Board for  Kent Consortia </w:t>
            </w:r>
          </w:p>
          <w:p w:rsidR="006210CE" w:rsidRDefault="006210CE"/>
          <w:p w:rsidR="006210CE" w:rsidRDefault="00CD3F69">
            <w:pPr>
              <w:rPr>
                <w:b/>
              </w:rPr>
            </w:pPr>
            <w:r>
              <w:rPr>
                <w:b/>
              </w:rPr>
              <w:t>ECO4</w:t>
            </w:r>
          </w:p>
          <w:p w:rsidR="006210CE" w:rsidRDefault="00CD3F69">
            <w:r>
              <w:t>Eve</w:t>
            </w:r>
            <w:sdt>
              <w:sdtPr>
                <w:tag w:val="goog_rdk_56"/>
                <w:id w:val="520672084"/>
              </w:sdtPr>
              <w:sdtEndPr/>
              <w:sdtContent>
                <w:r>
                  <w:t>,</w:t>
                </w:r>
              </w:sdtContent>
            </w:sdt>
            <w:r>
              <w:t xml:space="preserve"> </w:t>
            </w:r>
            <w:sdt>
              <w:sdtPr>
                <w:tag w:val="goog_rdk_57"/>
                <w:id w:val="-1449084728"/>
              </w:sdtPr>
              <w:sdtEndPr/>
              <w:sdtContent>
                <w:r w:rsidR="00043046">
                  <w:t>Most LAs are pu</w:t>
                </w:r>
                <w:r>
                  <w:t xml:space="preserve">rsuing ECO </w:t>
                </w:r>
              </w:sdtContent>
            </w:sdt>
            <w:r w:rsidR="00043046">
              <w:t xml:space="preserve"> </w:t>
            </w:r>
            <w:r>
              <w:t xml:space="preserve">as KCC </w:t>
            </w:r>
            <w:sdt>
              <w:sdtPr>
                <w:tag w:val="goog_rdk_59"/>
                <w:id w:val="344058096"/>
              </w:sdtPr>
              <w:sdtEndPr/>
              <w:sdtContent>
                <w:r w:rsidR="00043046">
                  <w:t>is no</w:t>
                </w:r>
                <w:r>
                  <w:t xml:space="preserve"> longer coo</w:t>
                </w:r>
                <w:r w:rsidR="00043046">
                  <w:t>r</w:t>
                </w:r>
                <w:r>
                  <w:t xml:space="preserve">dinating a county offering </w:t>
                </w:r>
              </w:sdtContent>
            </w:sdt>
            <w:r>
              <w:t xml:space="preserve">so probably some duplication of effort </w:t>
            </w:r>
          </w:p>
          <w:p w:rsidR="006210CE" w:rsidRDefault="00CD3F69">
            <w:r>
              <w:t>Sue TWBC has not yet been able to make progress for ECO4. Their Financial Assistance Policy allows them to give help for low EPCs or people with health condition but these are not whole house retrofits. ECO4 would al</w:t>
            </w:r>
            <w:r>
              <w:t xml:space="preserve">low whole house solution or to consider low carbon solutions. </w:t>
            </w:r>
          </w:p>
          <w:p w:rsidR="006210CE" w:rsidRDefault="00CD3F69">
            <w:r>
              <w:t xml:space="preserve">Carol, still waiting for a contract with Eon. </w:t>
            </w:r>
          </w:p>
          <w:p w:rsidR="006210CE" w:rsidRDefault="00CD3F69">
            <w:r>
              <w:t>Phil Maidstone will write a DPIA to support this</w:t>
            </w:r>
          </w:p>
          <w:p w:rsidR="006210CE" w:rsidRDefault="00CD3F69">
            <w:sdt>
              <w:sdtPr>
                <w:tag w:val="goog_rdk_63"/>
                <w:id w:val="2101759970"/>
              </w:sdtPr>
              <w:sdtEndPr/>
              <w:sdtContent>
                <w:r>
                  <w:t>Lucy H TMBC not published LA Flex statement yet</w:t>
                </w:r>
                <w:sdt>
                  <w:sdtPr>
                    <w:tag w:val="goog_rdk_61"/>
                    <w:id w:val="758337902"/>
                  </w:sdtPr>
                  <w:sdtEndPr/>
                  <w:sdtContent>
                    <w:r w:rsidR="00043046">
                      <w:t xml:space="preserve"> as they a</w:t>
                    </w:r>
                    <w:r>
                      <w:t>re concentrating on HUG</w:t>
                    </w:r>
                  </w:sdtContent>
                </w:sdt>
                <w:r w:rsidR="00043046">
                  <w:t xml:space="preserve">. </w:t>
                </w:r>
              </w:sdtContent>
            </w:sdt>
            <w:r>
              <w:rPr>
                <w:b/>
              </w:rPr>
              <w:t>Action</w:t>
            </w:r>
            <w:r>
              <w:t xml:space="preserve"> Lucy R to give an update on the time needed, process and proxies for LA Flex to enable other LAs </w:t>
            </w:r>
            <w:sdt>
              <w:sdtPr>
                <w:tag w:val="goog_rdk_64"/>
                <w:id w:val="-500588964"/>
              </w:sdtPr>
              <w:sdtEndPr/>
              <w:sdtContent>
                <w:r>
                  <w:t>to plan the impact on the</w:t>
                </w:r>
                <w:r w:rsidR="00043046">
                  <w:t>i</w:t>
                </w:r>
                <w:r>
                  <w:t xml:space="preserve">r service. </w:t>
                </w:r>
              </w:sdtContent>
            </w:sdt>
            <w:sdt>
              <w:sdtPr>
                <w:tag w:val="goog_rdk_65"/>
                <w:id w:val="-1612885415"/>
                <w:showingPlcHdr/>
              </w:sdtPr>
              <w:sdtEndPr/>
              <w:sdtContent>
                <w:r w:rsidR="00043046">
                  <w:t xml:space="preserve">     </w:t>
                </w:r>
              </w:sdtContent>
            </w:sdt>
          </w:p>
          <w:p w:rsidR="006210CE" w:rsidRDefault="00CD3F69">
            <w:r>
              <w:t>Glyn asked if anyone had had difficulties with</w:t>
            </w:r>
            <w:sdt>
              <w:sdtPr>
                <w:tag w:val="goog_rdk_66"/>
                <w:id w:val="1664362263"/>
              </w:sdtPr>
              <w:sdtEndPr/>
              <w:sdtContent>
                <w:r>
                  <w:t xml:space="preserve"> the procurement elements on the</w:t>
                </w:r>
              </w:sdtContent>
            </w:sdt>
            <w:r>
              <w:t xml:space="preserve"> contracts with Eon. </w:t>
            </w:r>
            <w:r>
              <w:rPr>
                <w:b/>
              </w:rPr>
              <w:t>Action</w:t>
            </w:r>
            <w:r>
              <w:t xml:space="preserve"> Eve said she would be happy to share her learning and rationale on that. </w:t>
            </w:r>
            <w:r>
              <w:t xml:space="preserve">. Dartford </w:t>
            </w:r>
            <w:sdt>
              <w:sdtPr>
                <w:tag w:val="goog_rdk_69"/>
                <w:id w:val="1629435306"/>
              </w:sdtPr>
              <w:sdtEndPr/>
              <w:sdtContent>
                <w:r>
                  <w:t>has</w:t>
                </w:r>
              </w:sdtContent>
            </w:sdt>
            <w:r>
              <w:t xml:space="preserve"> a contract </w:t>
            </w:r>
            <w:sdt>
              <w:sdtPr>
                <w:tag w:val="goog_rdk_71"/>
                <w:id w:val="-2120669923"/>
              </w:sdtPr>
              <w:sdtEndPr/>
              <w:sdtContent>
                <w:r w:rsidR="00043046">
                  <w:t xml:space="preserve"> wi</w:t>
                </w:r>
                <w:r>
                  <w:t>th Aran Ser</w:t>
                </w:r>
                <w:r>
                  <w:t xml:space="preserve">vices </w:t>
                </w:r>
              </w:sdtContent>
            </w:sdt>
            <w:r>
              <w:t>to cover all schemes a</w:t>
            </w:r>
            <w:sdt>
              <w:sdtPr>
                <w:tag w:val="goog_rdk_72"/>
                <w:id w:val="407662044"/>
                <w:showingPlcHdr/>
              </w:sdtPr>
              <w:sdtEndPr/>
              <w:sdtContent>
                <w:r w:rsidR="00043046">
                  <w:t xml:space="preserve">     </w:t>
                </w:r>
              </w:sdtContent>
            </w:sdt>
            <w:r>
              <w:t xml:space="preserve"> based on contracts for LAD1A</w:t>
            </w:r>
            <w:sdt>
              <w:sdtPr>
                <w:tag w:val="goog_rdk_73"/>
                <w:id w:val="-150986042"/>
              </w:sdtPr>
              <w:sdtEndPr/>
              <w:sdtContent>
                <w:r>
                  <w:t xml:space="preserve">. Aran </w:t>
                </w:r>
              </w:sdtContent>
            </w:sdt>
            <w:r>
              <w:t xml:space="preserve">have contacts with other utility companies so </w:t>
            </w:r>
            <w:sdt>
              <w:sdtPr>
                <w:tag w:val="goog_rdk_75"/>
                <w:id w:val="1544548387"/>
              </w:sdtPr>
              <w:sdtEndPr/>
              <w:sdtContent>
                <w:r>
                  <w:t xml:space="preserve">offer </w:t>
                </w:r>
              </w:sdtContent>
            </w:sdt>
            <w:r>
              <w:t xml:space="preserve">great flexibility. </w:t>
            </w:r>
            <w:r>
              <w:rPr>
                <w:b/>
              </w:rPr>
              <w:t>Action</w:t>
            </w:r>
            <w:r>
              <w:t xml:space="preserve"> Eve to provide a summary to Hannah where funds come from</w:t>
            </w:r>
            <w:sdt>
              <w:sdtPr>
                <w:tag w:val="goog_rdk_76"/>
                <w:id w:val="-645280789"/>
              </w:sdtPr>
              <w:sdtEndPr/>
              <w:sdtContent>
                <w:r>
                  <w:t xml:space="preserve"> and the </w:t>
                </w:r>
                <w:r w:rsidR="00043046">
                  <w:t xml:space="preserve">responsibilities </w:t>
                </w:r>
                <w:r>
                  <w:t>of LAs.</w:t>
                </w:r>
              </w:sdtContent>
            </w:sdt>
          </w:p>
          <w:p w:rsidR="006210CE" w:rsidRDefault="006210CE"/>
        </w:tc>
        <w:tc>
          <w:tcPr>
            <w:tcW w:w="851" w:type="dxa"/>
            <w:shd w:val="clear" w:color="auto" w:fill="auto"/>
          </w:tcPr>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6210CE"/>
          <w:p w:rsidR="006210CE" w:rsidRDefault="00CD3F69">
            <w:r>
              <w:t>Eve</w:t>
            </w:r>
          </w:p>
          <w:p w:rsidR="006210CE" w:rsidRDefault="006210CE"/>
          <w:p w:rsidR="00043046" w:rsidRDefault="00043046"/>
          <w:p w:rsidR="006210CE" w:rsidRDefault="006210CE"/>
          <w:p w:rsidR="006210CE" w:rsidRDefault="00CD3F69">
            <w:r>
              <w:t>All</w:t>
            </w:r>
          </w:p>
          <w:p w:rsidR="006210CE" w:rsidRDefault="006210CE"/>
          <w:p w:rsidR="006210CE" w:rsidRDefault="006210CE"/>
          <w:p w:rsidR="006210CE" w:rsidRDefault="006210CE"/>
          <w:p w:rsidR="006210CE" w:rsidRDefault="006210CE"/>
          <w:p w:rsidR="006210CE" w:rsidRDefault="006210CE"/>
          <w:p w:rsidR="006210CE" w:rsidRDefault="00CD3F69">
            <w:r>
              <w:t>Lucy</w:t>
            </w:r>
          </w:p>
          <w:p w:rsidR="006210CE" w:rsidRDefault="006210CE"/>
          <w:p w:rsidR="006210CE" w:rsidRDefault="006210CE"/>
          <w:p w:rsidR="006210CE" w:rsidRDefault="006210CE"/>
          <w:p w:rsidR="006210CE" w:rsidRDefault="00CD3F69">
            <w:r>
              <w:t>Eve</w:t>
            </w:r>
          </w:p>
          <w:p w:rsidR="006210CE" w:rsidRDefault="006210CE"/>
          <w:p w:rsidR="006210CE" w:rsidRDefault="006210CE"/>
          <w:p w:rsidR="006210CE" w:rsidRDefault="00043046">
            <w:r>
              <w:t>Eve</w:t>
            </w:r>
          </w:p>
        </w:tc>
        <w:tc>
          <w:tcPr>
            <w:tcW w:w="3401" w:type="dxa"/>
            <w:shd w:val="clear" w:color="auto" w:fill="auto"/>
          </w:tcPr>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043046">
            <w:pPr>
              <w:jc w:val="both"/>
              <w:rPr>
                <w:color w:val="FF0000"/>
              </w:rPr>
            </w:pPr>
            <w:r>
              <w:rPr>
                <w:color w:val="FF0000"/>
              </w:rPr>
              <w:t xml:space="preserve"> </w:t>
            </w: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Ask Project Board whether Sunamp can be added to list of measures</w:t>
            </w:r>
          </w:p>
          <w:p w:rsidR="006210CE" w:rsidRDefault="006210CE">
            <w:pPr>
              <w:jc w:val="both"/>
              <w:rPr>
                <w:color w:val="FF0000"/>
              </w:rPr>
            </w:pPr>
          </w:p>
          <w:p w:rsidR="00043046" w:rsidRDefault="00043046">
            <w:pPr>
              <w:jc w:val="both"/>
              <w:rPr>
                <w:color w:val="FF0000"/>
              </w:rPr>
            </w:pPr>
          </w:p>
          <w:p w:rsidR="006210CE" w:rsidRDefault="00CD3F69">
            <w:pPr>
              <w:jc w:val="both"/>
              <w:rPr>
                <w:color w:val="FF0000"/>
              </w:rPr>
            </w:pPr>
            <w:r>
              <w:rPr>
                <w:color w:val="FF0000"/>
              </w:rPr>
              <w:t xml:space="preserve">Consider volunteering to join </w:t>
            </w:r>
            <w:sdt>
              <w:sdtPr>
                <w:tag w:val="goog_rdk_77"/>
                <w:id w:val="1631892413"/>
              </w:sdtPr>
              <w:sdtEndPr/>
              <w:sdtContent>
                <w:r>
                  <w:rPr>
                    <w:color w:val="FF0000"/>
                  </w:rPr>
                  <w:t xml:space="preserve">HUB Project </w:t>
                </w:r>
              </w:sdtContent>
            </w:sdt>
            <w:sdt>
              <w:sdtPr>
                <w:tag w:val="goog_rdk_78"/>
                <w:id w:val="-800538690"/>
                <w:showingPlcHdr/>
              </w:sdtPr>
              <w:sdtEndPr/>
              <w:sdtContent>
                <w:r w:rsidR="00043046">
                  <w:t xml:space="preserve">     </w:t>
                </w:r>
              </w:sdtContent>
            </w:sdt>
            <w:r>
              <w:rPr>
                <w:color w:val="FF0000"/>
              </w:rPr>
              <w:t xml:space="preserve"> </w:t>
            </w:r>
            <w:sdt>
              <w:sdtPr>
                <w:tag w:val="goog_rdk_79"/>
                <w:id w:val="1156641818"/>
              </w:sdtPr>
              <w:sdtEndPr/>
              <w:sdtContent>
                <w:r>
                  <w:rPr>
                    <w:color w:val="FF0000"/>
                  </w:rPr>
                  <w:t xml:space="preserve">for HUG2 consortium. </w:t>
                </w:r>
              </w:sdtContent>
            </w:sdt>
            <w:sdt>
              <w:sdtPr>
                <w:tag w:val="goog_rdk_80"/>
                <w:id w:val="-30964528"/>
                <w:showingPlcHdr/>
              </w:sdtPr>
              <w:sdtEndPr/>
              <w:sdtContent>
                <w:r w:rsidR="00043046">
                  <w:t xml:space="preserve">     </w:t>
                </w:r>
              </w:sdtContent>
            </w:sdt>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sdt>
              <w:sdtPr>
                <w:tag w:val="goog_rdk_83"/>
                <w:id w:val="-217281437"/>
              </w:sdtPr>
              <w:sdtEndPr/>
              <w:sdtContent>
                <w:sdt>
                  <w:sdtPr>
                    <w:tag w:val="goog_rdk_82"/>
                    <w:id w:val="2090650186"/>
                  </w:sdtPr>
                  <w:sdtEndPr/>
                  <w:sdtContent/>
                </w:sdt>
              </w:sdtContent>
            </w:sdt>
            <w:sdt>
              <w:sdtPr>
                <w:tag w:val="goog_rdk_85"/>
                <w:id w:val="-995569221"/>
              </w:sdtPr>
              <w:sdtEndPr/>
              <w:sdtContent>
                <w:sdt>
                  <w:sdtPr>
                    <w:tag w:val="goog_rdk_84"/>
                    <w:id w:val="545953233"/>
                  </w:sdtPr>
                  <w:sdtEndPr/>
                  <w:sdtContent/>
                </w:sdt>
              </w:sdtContent>
            </w:sdt>
            <w:sdt>
              <w:sdtPr>
                <w:tag w:val="goog_rdk_87"/>
                <w:id w:val="-253283908"/>
              </w:sdtPr>
              <w:sdtEndPr/>
              <w:sdtContent>
                <w:sdt>
                  <w:sdtPr>
                    <w:tag w:val="goog_rdk_86"/>
                    <w:id w:val="1412119110"/>
                  </w:sdtPr>
                  <w:sdtEndPr/>
                  <w:sdtContent/>
                </w:sdt>
              </w:sdtContent>
            </w:sdt>
          </w:p>
          <w:p w:rsidR="006210CE" w:rsidRDefault="006210CE">
            <w:pPr>
              <w:jc w:val="both"/>
              <w:rPr>
                <w:color w:val="FF0000"/>
              </w:rPr>
            </w:pPr>
          </w:p>
          <w:p w:rsidR="006210CE" w:rsidRDefault="00CD3F69">
            <w:pPr>
              <w:jc w:val="both"/>
              <w:rPr>
                <w:color w:val="FF0000"/>
              </w:rPr>
            </w:pPr>
            <w:r>
              <w:rPr>
                <w:color w:val="FF0000"/>
              </w:rPr>
              <w:t>Give group update on time needed, process and proxies for LA flex to share learning with other LAs</w:t>
            </w:r>
          </w:p>
          <w:p w:rsidR="006210CE" w:rsidRDefault="006210CE">
            <w:pPr>
              <w:jc w:val="both"/>
              <w:rPr>
                <w:color w:val="FF0000"/>
              </w:rPr>
            </w:pPr>
          </w:p>
          <w:p w:rsidR="006210CE" w:rsidRDefault="00CD3F69">
            <w:pPr>
              <w:jc w:val="both"/>
              <w:rPr>
                <w:color w:val="FF0000"/>
              </w:rPr>
            </w:pPr>
            <w:r>
              <w:rPr>
                <w:color w:val="FF0000"/>
              </w:rPr>
              <w:t>Share learning and rationale on contracts with Eon.</w:t>
            </w:r>
          </w:p>
          <w:p w:rsidR="006210CE" w:rsidRDefault="006210CE">
            <w:pPr>
              <w:jc w:val="both"/>
              <w:rPr>
                <w:color w:val="FF0000"/>
              </w:rPr>
            </w:pPr>
          </w:p>
          <w:p w:rsidR="006210CE" w:rsidRDefault="00CD3F69">
            <w:pPr>
              <w:jc w:val="both"/>
              <w:rPr>
                <w:color w:val="FF0000"/>
              </w:rPr>
            </w:pPr>
            <w:r>
              <w:rPr>
                <w:color w:val="FF0000"/>
              </w:rPr>
              <w:t>Provide summary for Hannah on wher</w:t>
            </w:r>
            <w:r>
              <w:rPr>
                <w:color w:val="FF0000"/>
              </w:rPr>
              <w:t>e funds come from</w:t>
            </w:r>
          </w:p>
        </w:tc>
      </w:tr>
      <w:tr w:rsidR="006210CE">
        <w:tc>
          <w:tcPr>
            <w:tcW w:w="1560" w:type="dxa"/>
          </w:tcPr>
          <w:p w:rsidR="006210CE" w:rsidRDefault="00CD3F69">
            <w:r>
              <w:lastRenderedPageBreak/>
              <w:t>Solar Together</w:t>
            </w:r>
          </w:p>
        </w:tc>
        <w:tc>
          <w:tcPr>
            <w:tcW w:w="9214" w:type="dxa"/>
            <w:shd w:val="clear" w:color="auto" w:fill="auto"/>
          </w:tcPr>
          <w:p w:rsidR="006210CE" w:rsidRDefault="00CD3F69">
            <w:pPr>
              <w:jc w:val="both"/>
            </w:pPr>
            <w:r>
              <w:t>Victoria Frost explained that in 2022 there were 11,600 registrants; over 1470 solar PV schemes installed. In 2023 there were 10,900 residential and SME registrants. Over 1430 roof surveys have been completed, more than 950 installations have been complete</w:t>
            </w:r>
            <w:r>
              <w:t xml:space="preserve">d and more are expected. </w:t>
            </w:r>
          </w:p>
          <w:p w:rsidR="006210CE" w:rsidRDefault="006210CE">
            <w:pPr>
              <w:jc w:val="both"/>
            </w:pPr>
          </w:p>
          <w:p w:rsidR="006210CE" w:rsidRDefault="00CD3F69">
            <w:pPr>
              <w:jc w:val="both"/>
            </w:pPr>
            <w:r>
              <w:t xml:space="preserve">There is a separate Solar Together meeting and more detail will be given there. </w:t>
            </w:r>
          </w:p>
          <w:p w:rsidR="006210CE" w:rsidRDefault="006210CE">
            <w:pPr>
              <w:jc w:val="both"/>
            </w:pPr>
          </w:p>
        </w:tc>
        <w:tc>
          <w:tcPr>
            <w:tcW w:w="851" w:type="dxa"/>
            <w:shd w:val="clear" w:color="auto" w:fill="auto"/>
          </w:tcPr>
          <w:p w:rsidR="006210CE" w:rsidRDefault="006210CE"/>
        </w:tc>
        <w:tc>
          <w:tcPr>
            <w:tcW w:w="3401" w:type="dxa"/>
            <w:shd w:val="clear" w:color="auto" w:fill="auto"/>
          </w:tcPr>
          <w:p w:rsidR="006210CE" w:rsidRDefault="006210CE">
            <w:pPr>
              <w:jc w:val="both"/>
              <w:rPr>
                <w:color w:val="FF0000"/>
              </w:rPr>
            </w:pPr>
          </w:p>
        </w:tc>
      </w:tr>
      <w:tr w:rsidR="006210CE">
        <w:tc>
          <w:tcPr>
            <w:tcW w:w="1560" w:type="dxa"/>
          </w:tcPr>
          <w:p w:rsidR="006210CE" w:rsidRDefault="00CD3F69">
            <w:r>
              <w:t>Green Doctors</w:t>
            </w:r>
          </w:p>
        </w:tc>
        <w:tc>
          <w:tcPr>
            <w:tcW w:w="9214" w:type="dxa"/>
            <w:shd w:val="clear" w:color="auto" w:fill="auto"/>
          </w:tcPr>
          <w:p w:rsidR="006210CE" w:rsidRDefault="00CD3F69">
            <w:pPr>
              <w:jc w:val="both"/>
            </w:pPr>
            <w:r>
              <w:t xml:space="preserve">Eve had received a written update and summarised it as; </w:t>
            </w:r>
          </w:p>
          <w:p w:rsidR="006210CE" w:rsidRDefault="00CD3F69">
            <w:pPr>
              <w:jc w:val="both"/>
            </w:pPr>
            <w:r>
              <w:t xml:space="preserve">Please keep referring. All </w:t>
            </w:r>
            <w:sdt>
              <w:sdtPr>
                <w:tag w:val="goog_rdk_88"/>
                <w:id w:val="1402027803"/>
              </w:sdtPr>
              <w:sdtEndPr/>
              <w:sdtContent>
                <w:r>
                  <w:t xml:space="preserve">Kent </w:t>
                </w:r>
              </w:sdtContent>
            </w:sdt>
            <w:r>
              <w:t>service users are getting a free electr</w:t>
            </w:r>
            <w:r>
              <w:t>ic blanke</w:t>
            </w:r>
            <w:sdt>
              <w:sdtPr>
                <w:tag w:val="goog_rdk_89"/>
                <w:id w:val="918982016"/>
              </w:sdtPr>
              <w:sdtEndPr/>
              <w:sdtContent>
                <w:r>
                  <w:t>t</w:t>
                </w:r>
              </w:sdtContent>
            </w:sdt>
            <w:sdt>
              <w:sdtPr>
                <w:tag w:val="goog_rdk_90"/>
                <w:id w:val="-915237771"/>
              </w:sdtPr>
              <w:sdtEndPr/>
              <w:sdtContent>
                <w:r w:rsidR="00043046">
                  <w:t xml:space="preserve">. </w:t>
                </w:r>
              </w:sdtContent>
            </w:sdt>
          </w:p>
          <w:p w:rsidR="006210CE" w:rsidRDefault="00CD3F69">
            <w:pPr>
              <w:jc w:val="both"/>
            </w:pPr>
            <w:r>
              <w:lastRenderedPageBreak/>
              <w:t>Please subscribe to the Green Doctors update.</w:t>
            </w:r>
          </w:p>
          <w:p w:rsidR="006210CE" w:rsidRDefault="00CD3F69" w:rsidP="00043046">
            <w:pPr>
              <w:jc w:val="both"/>
            </w:pPr>
            <w:r>
              <w:t xml:space="preserve">It can take a couple of months to hear back from Green Doctors so highlight </w:t>
            </w:r>
            <w:sdt>
              <w:sdtPr>
                <w:tag w:val="goog_rdk_91"/>
                <w:id w:val="-1719267809"/>
              </w:sdtPr>
              <w:sdtEndPr/>
              <w:sdtContent>
                <w:r>
                  <w:t>if the client's</w:t>
                </w:r>
              </w:sdtContent>
            </w:sdt>
            <w:sdt>
              <w:sdtPr>
                <w:tag w:val="goog_rdk_92"/>
                <w:id w:val="-99887003"/>
              </w:sdtPr>
              <w:sdtEndPr/>
              <w:sdtContent>
                <w:r w:rsidR="00043046">
                  <w:t xml:space="preserve"> </w:t>
                </w:r>
              </w:sdtContent>
            </w:sdt>
            <w:r>
              <w:t xml:space="preserve">needs are urgent. </w:t>
            </w:r>
          </w:p>
        </w:tc>
        <w:tc>
          <w:tcPr>
            <w:tcW w:w="851" w:type="dxa"/>
            <w:shd w:val="clear" w:color="auto" w:fill="auto"/>
          </w:tcPr>
          <w:p w:rsidR="006210CE" w:rsidRDefault="006210CE"/>
          <w:p w:rsidR="006210CE" w:rsidRDefault="006210CE"/>
        </w:tc>
        <w:tc>
          <w:tcPr>
            <w:tcW w:w="3401" w:type="dxa"/>
            <w:shd w:val="clear" w:color="auto" w:fill="auto"/>
          </w:tcPr>
          <w:p w:rsidR="006210CE" w:rsidRDefault="006210CE">
            <w:pPr>
              <w:jc w:val="both"/>
              <w:rPr>
                <w:color w:val="FF0000"/>
              </w:rPr>
            </w:pPr>
          </w:p>
          <w:p w:rsidR="006210CE" w:rsidRDefault="006210CE">
            <w:pPr>
              <w:jc w:val="both"/>
              <w:rPr>
                <w:color w:val="FF0000"/>
              </w:rPr>
            </w:pPr>
          </w:p>
        </w:tc>
      </w:tr>
      <w:tr w:rsidR="006210CE">
        <w:tc>
          <w:tcPr>
            <w:tcW w:w="1560" w:type="dxa"/>
          </w:tcPr>
          <w:p w:rsidR="006210CE" w:rsidRDefault="00CD3F69">
            <w:r>
              <w:t>Marketing and comms</w:t>
            </w:r>
          </w:p>
        </w:tc>
        <w:tc>
          <w:tcPr>
            <w:tcW w:w="9214" w:type="dxa"/>
            <w:shd w:val="clear" w:color="auto" w:fill="auto"/>
          </w:tcPr>
          <w:p w:rsidR="006210CE" w:rsidRDefault="00CD3F69">
            <w:pPr>
              <w:jc w:val="both"/>
            </w:pPr>
            <w:r>
              <w:t xml:space="preserve">Eve suggested we could also market for behaviour change as well as for particular schemes. </w:t>
            </w:r>
          </w:p>
          <w:p w:rsidR="006210CE" w:rsidRDefault="00CD3F69">
            <w:pPr>
              <w:jc w:val="both"/>
            </w:pPr>
            <w:r>
              <w:t xml:space="preserve">Some LAs loan </w:t>
            </w:r>
            <w:sdt>
              <w:sdtPr>
                <w:tag w:val="goog_rdk_93"/>
                <w:id w:val="-44766424"/>
              </w:sdtPr>
              <w:sdtEndPr/>
              <w:sdtContent>
                <w:r>
                  <w:t>out thermal</w:t>
                </w:r>
              </w:sdtContent>
            </w:sdt>
            <w:sdt>
              <w:sdtPr>
                <w:tag w:val="goog_rdk_94"/>
                <w:id w:val="-695229400"/>
              </w:sdtPr>
              <w:sdtEndPr/>
              <w:sdtContent>
                <w:r w:rsidR="00043046">
                  <w:t xml:space="preserve"> </w:t>
                </w:r>
              </w:sdtContent>
            </w:sdt>
            <w:r>
              <w:t>imaging camera.</w:t>
            </w:r>
          </w:p>
          <w:p w:rsidR="006210CE" w:rsidRDefault="00CD3F69">
            <w:pPr>
              <w:jc w:val="both"/>
            </w:pPr>
            <w:r>
              <w:t xml:space="preserve"> </w:t>
            </w:r>
          </w:p>
          <w:sdt>
            <w:sdtPr>
              <w:tag w:val="goog_rdk_102"/>
              <w:id w:val="890386914"/>
            </w:sdtPr>
            <w:sdtEndPr/>
            <w:sdtContent>
              <w:p w:rsidR="006210CE" w:rsidRDefault="00CD3F69">
                <w:pPr>
                  <w:jc w:val="both"/>
                </w:pPr>
                <w:r>
                  <w:t xml:space="preserve">Lucy </w:t>
                </w:r>
                <w:sdt>
                  <w:sdtPr>
                    <w:tag w:val="goog_rdk_95"/>
                    <w:id w:val="-430585662"/>
                  </w:sdtPr>
                  <w:sdtEndPr/>
                  <w:sdtContent>
                    <w:r>
                      <w:t xml:space="preserve">R </w:t>
                    </w:r>
                  </w:sdtContent>
                </w:sdt>
                <w:r>
                  <w:t>Thanet has a schools scheme coming up funding through the H</w:t>
                </w:r>
                <w:sdt>
                  <w:sdtPr>
                    <w:tag w:val="goog_rdk_96"/>
                    <w:id w:val="548335365"/>
                  </w:sdtPr>
                  <w:sdtEndPr/>
                  <w:sdtContent>
                    <w:r>
                      <w:t>UG2 marketing</w:t>
                    </w:r>
                  </w:sdtContent>
                </w:sdt>
                <w:r>
                  <w:t xml:space="preserve">. Would provide </w:t>
                </w:r>
                <w:r>
                  <w:t xml:space="preserve">interactive </w:t>
                </w:r>
                <w:sdt>
                  <w:sdtPr>
                    <w:tag w:val="goog_rdk_98"/>
                    <w:id w:val="425082186"/>
                  </w:sdtPr>
                  <w:sdtEndPr/>
                  <w:sdtContent>
                    <w:r>
                      <w:t>sessions</w:t>
                    </w:r>
                  </w:sdtContent>
                </w:sdt>
                <w:r>
                  <w:t xml:space="preserve"> at schools around climate change and</w:t>
                </w:r>
                <w:sdt>
                  <w:sdtPr>
                    <w:tag w:val="goog_rdk_100"/>
                    <w:id w:val="741834883"/>
                  </w:sdtPr>
                  <w:sdtEndPr/>
                  <w:sdtContent>
                    <w:r>
                      <w:t xml:space="preserve"> engaging with parents re</w:t>
                    </w:r>
                  </w:sdtContent>
                </w:sdt>
                <w:r>
                  <w:t xml:space="preserve"> retrofitting.</w:t>
                </w:r>
                <w:sdt>
                  <w:sdtPr>
                    <w:tag w:val="goog_rdk_101"/>
                    <w:id w:val="1930151904"/>
                  </w:sdtPr>
                  <w:sdtEndPr/>
                  <w:sdtContent/>
                </w:sdt>
              </w:p>
            </w:sdtContent>
          </w:sdt>
          <w:p w:rsidR="006210CE" w:rsidRDefault="00CD3F69">
            <w:pPr>
              <w:jc w:val="both"/>
            </w:pPr>
            <w:sdt>
              <w:sdtPr>
                <w:tag w:val="goog_rdk_104"/>
                <w:id w:val="-706715457"/>
                <w:showingPlcHdr/>
              </w:sdtPr>
              <w:sdtEndPr/>
              <w:sdtContent>
                <w:r w:rsidR="00043046">
                  <w:t xml:space="preserve">     </w:t>
                </w:r>
              </w:sdtContent>
            </w:sdt>
            <w:r>
              <w:rPr>
                <w:b/>
              </w:rPr>
              <w:t>Action</w:t>
            </w:r>
            <w:r>
              <w:t xml:space="preserve"> Lucy please share resources.</w:t>
            </w:r>
          </w:p>
          <w:p w:rsidR="006210CE" w:rsidRDefault="006210CE">
            <w:pPr>
              <w:jc w:val="both"/>
            </w:pPr>
          </w:p>
          <w:p w:rsidR="006210CE" w:rsidRDefault="00CD3F69">
            <w:pPr>
              <w:jc w:val="both"/>
            </w:pPr>
            <w:r>
              <w:rPr>
                <w:b/>
              </w:rPr>
              <w:t>Action</w:t>
            </w:r>
            <w:r>
              <w:t xml:space="preserve">. </w:t>
            </w:r>
            <w:sdt>
              <w:sdtPr>
                <w:tag w:val="goog_rdk_105"/>
                <w:id w:val="-1493481639"/>
              </w:sdtPr>
              <w:sdtEndPr/>
              <w:sdtContent>
                <w:r>
                  <w:t xml:space="preserve">At next in person meeting those that can bring the TE camera to explain and demo. </w:t>
                </w:r>
              </w:sdtContent>
            </w:sdt>
            <w:r>
              <w:t>J</w:t>
            </w:r>
            <w:sdt>
              <w:sdtPr>
                <w:tag w:val="goog_rdk_106"/>
                <w:id w:val="2086564787"/>
                <w:showingPlcHdr/>
              </w:sdtPr>
              <w:sdtEndPr/>
              <w:sdtContent>
                <w:r w:rsidR="00043046">
                  <w:t xml:space="preserve">     </w:t>
                </w:r>
              </w:sdtContent>
            </w:sdt>
          </w:p>
          <w:p w:rsidR="006210CE" w:rsidRDefault="006210CE">
            <w:pPr>
              <w:jc w:val="both"/>
            </w:pPr>
          </w:p>
          <w:p w:rsidR="006210CE" w:rsidRDefault="00CD3F69">
            <w:pPr>
              <w:jc w:val="both"/>
            </w:pPr>
            <w:r>
              <w:rPr>
                <w:b/>
              </w:rPr>
              <w:t>Action</w:t>
            </w:r>
            <w:r>
              <w:t xml:space="preserve"> all please share marketing resources with the group and your view on how well they work.</w:t>
            </w:r>
          </w:p>
          <w:p w:rsidR="006210CE" w:rsidRDefault="006210CE">
            <w:pPr>
              <w:jc w:val="both"/>
            </w:pPr>
          </w:p>
        </w:tc>
        <w:tc>
          <w:tcPr>
            <w:tcW w:w="851" w:type="dxa"/>
            <w:shd w:val="clear" w:color="auto" w:fill="auto"/>
          </w:tcPr>
          <w:p w:rsidR="006210CE" w:rsidRDefault="006210CE">
            <w:pPr>
              <w:rPr>
                <w:b/>
              </w:rPr>
            </w:pPr>
          </w:p>
          <w:p w:rsidR="006210CE" w:rsidRDefault="006210CE">
            <w:pPr>
              <w:rPr>
                <w:b/>
              </w:rPr>
            </w:pPr>
          </w:p>
          <w:p w:rsidR="006210CE" w:rsidRDefault="006210CE">
            <w:pPr>
              <w:rPr>
                <w:b/>
              </w:rPr>
            </w:pPr>
          </w:p>
          <w:p w:rsidR="006210CE" w:rsidRDefault="00CD3F69">
            <w:pPr>
              <w:rPr>
                <w:b/>
              </w:rPr>
            </w:pPr>
            <w:r>
              <w:rPr>
                <w:b/>
              </w:rPr>
              <w:t>Lucy</w:t>
            </w:r>
          </w:p>
          <w:p w:rsidR="006210CE" w:rsidRDefault="006210CE">
            <w:pPr>
              <w:rPr>
                <w:b/>
              </w:rPr>
            </w:pPr>
          </w:p>
          <w:p w:rsidR="006210CE" w:rsidRDefault="006210CE">
            <w:pPr>
              <w:rPr>
                <w:b/>
              </w:rPr>
            </w:pPr>
          </w:p>
          <w:p w:rsidR="006210CE" w:rsidRDefault="00CD3F69">
            <w:pPr>
              <w:rPr>
                <w:b/>
              </w:rPr>
            </w:pPr>
            <w:r>
              <w:rPr>
                <w:b/>
              </w:rPr>
              <w:t>Julian &amp; Eve</w:t>
            </w:r>
          </w:p>
          <w:p w:rsidR="006210CE" w:rsidRDefault="006210CE">
            <w:pPr>
              <w:rPr>
                <w:b/>
              </w:rPr>
            </w:pPr>
          </w:p>
          <w:p w:rsidR="006210CE" w:rsidRDefault="00CD3F69">
            <w:pPr>
              <w:rPr>
                <w:b/>
              </w:rPr>
            </w:pPr>
            <w:r>
              <w:rPr>
                <w:b/>
              </w:rPr>
              <w:t>All</w:t>
            </w:r>
          </w:p>
        </w:tc>
        <w:tc>
          <w:tcPr>
            <w:tcW w:w="3401" w:type="dxa"/>
            <w:shd w:val="clear" w:color="auto" w:fill="auto"/>
          </w:tcPr>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Share details of schools scheme</w:t>
            </w: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Catch up on using infrared camera</w:t>
            </w: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Share your marketing materials and how well they work</w:t>
            </w:r>
          </w:p>
        </w:tc>
      </w:tr>
      <w:tr w:rsidR="006210CE">
        <w:tc>
          <w:tcPr>
            <w:tcW w:w="1560" w:type="dxa"/>
          </w:tcPr>
          <w:p w:rsidR="006210CE" w:rsidRDefault="00CD3F69">
            <w:r>
              <w:t>Able to pay schemes</w:t>
            </w:r>
          </w:p>
        </w:tc>
        <w:tc>
          <w:tcPr>
            <w:tcW w:w="9214" w:type="dxa"/>
            <w:shd w:val="clear" w:color="auto" w:fill="auto"/>
          </w:tcPr>
          <w:p w:rsidR="006210CE" w:rsidRDefault="00CD3F69">
            <w:pPr>
              <w:jc w:val="both"/>
            </w:pPr>
            <w:r>
              <w:t>Eve TDCs Energy Advice demonstrator will be cancelled as it’s taken too long to get the contract to use and not allow enough time to deliver it. Their proposal is good and they do hope to seek funding for it. It could be that this could be developed across</w:t>
            </w:r>
            <w:r>
              <w:t xml:space="preserve"> Kent. This was to give energy advice via a household survey explaining works needed, order to do works, how to find providers, etc.</w:t>
            </w:r>
          </w:p>
          <w:p w:rsidR="006210CE" w:rsidRDefault="006210CE">
            <w:pPr>
              <w:jc w:val="both"/>
            </w:pPr>
          </w:p>
          <w:p w:rsidR="006210CE" w:rsidRDefault="00CD3F69">
            <w:pPr>
              <w:jc w:val="both"/>
            </w:pPr>
            <w:r>
              <w:t>Boiler Upgrade scheme should be promoted on social media and on website</w:t>
            </w:r>
          </w:p>
          <w:p w:rsidR="006210CE" w:rsidRDefault="006210CE">
            <w:pPr>
              <w:jc w:val="both"/>
            </w:pPr>
          </w:p>
          <w:sdt>
            <w:sdtPr>
              <w:tag w:val="goog_rdk_110"/>
              <w:id w:val="-198327180"/>
            </w:sdtPr>
            <w:sdtEndPr/>
            <w:sdtContent>
              <w:p w:rsidR="006210CE" w:rsidRDefault="00CD3F69">
                <w:pPr>
                  <w:jc w:val="both"/>
                </w:pPr>
                <w:r>
                  <w:t xml:space="preserve">Hannah KCC </w:t>
                </w:r>
                <w:sdt>
                  <w:sdtPr>
                    <w:tag w:val="goog_rdk_107"/>
                    <w:id w:val="-27720361"/>
                  </w:sdtPr>
                  <w:sdtEndPr/>
                  <w:sdtContent>
                    <w:r>
                      <w:t>has</w:t>
                    </w:r>
                  </w:sdtContent>
                </w:sdt>
                <w:sdt>
                  <w:sdtPr>
                    <w:tag w:val="goog_rdk_108"/>
                    <w:id w:val="897328417"/>
                  </w:sdtPr>
                  <w:sdtEndPr/>
                  <w:sdtContent>
                    <w:r w:rsidR="00043046">
                      <w:t xml:space="preserve"> </w:t>
                    </w:r>
                  </w:sdtContent>
                </w:sdt>
                <w:r>
                  <w:t>been planning a project us</w:t>
                </w:r>
                <w:r>
                  <w:t>ing open houses for ASHP. They hope to pilot that in Faversham and are happy to talk about them to visitors.  Victoria is promoting this to Faversham Town Council environment committee who support it and will work with Swale FoE and Plastic Free Faversham.</w:t>
                </w:r>
                <w:r>
                  <w:t xml:space="preserve"> </w:t>
                </w:r>
                <w:sdt>
                  <w:sdtPr>
                    <w:tag w:val="goog_rdk_109"/>
                    <w:id w:val="-1175725659"/>
                  </w:sdtPr>
                  <w:sdtEndPr/>
                  <w:sdtContent/>
                </w:sdt>
              </w:p>
            </w:sdtContent>
          </w:sdt>
          <w:sdt>
            <w:sdtPr>
              <w:tag w:val="goog_rdk_112"/>
              <w:id w:val="648492709"/>
            </w:sdtPr>
            <w:sdtEndPr/>
            <w:sdtContent>
              <w:p w:rsidR="006210CE" w:rsidRDefault="00CD3F69">
                <w:pPr>
                  <w:jc w:val="both"/>
                </w:pPr>
                <w:sdt>
                  <w:sdtPr>
                    <w:tag w:val="goog_rdk_111"/>
                    <w:id w:val="185562870"/>
                  </w:sdtPr>
                  <w:sdtEndPr/>
                  <w:sdtContent/>
                </w:sdt>
              </w:p>
            </w:sdtContent>
          </w:sdt>
          <w:sdt>
            <w:sdtPr>
              <w:tag w:val="goog_rdk_114"/>
              <w:id w:val="1234516222"/>
            </w:sdtPr>
            <w:sdtEndPr/>
            <w:sdtContent>
              <w:p w:rsidR="006210CE" w:rsidRDefault="00CD3F69">
                <w:pPr>
                  <w:jc w:val="both"/>
                </w:pPr>
                <w:r>
                  <w:rPr>
                    <w:b/>
                  </w:rPr>
                  <w:t>Action</w:t>
                </w:r>
                <w:r>
                  <w:t xml:space="preserve"> Victoria to give a brief summary on officer time, legal and financial obligation and what was needed to make it happen and share with this group and Climate Change Network. </w:t>
                </w:r>
                <w:sdt>
                  <w:sdtPr>
                    <w:tag w:val="goog_rdk_113"/>
                    <w:id w:val="-1702393132"/>
                  </w:sdtPr>
                  <w:sdtEndPr/>
                  <w:sdtContent/>
                </w:sdt>
              </w:p>
            </w:sdtContent>
          </w:sdt>
          <w:sdt>
            <w:sdtPr>
              <w:tag w:val="goog_rdk_116"/>
              <w:id w:val="1038171098"/>
            </w:sdtPr>
            <w:sdtEndPr/>
            <w:sdtContent>
              <w:p w:rsidR="006210CE" w:rsidRDefault="00CD3F69">
                <w:pPr>
                  <w:jc w:val="both"/>
                </w:pPr>
                <w:sdt>
                  <w:sdtPr>
                    <w:tag w:val="goog_rdk_115"/>
                    <w:id w:val="-1095939143"/>
                  </w:sdtPr>
                  <w:sdtEndPr/>
                  <w:sdtContent/>
                </w:sdt>
              </w:p>
            </w:sdtContent>
          </w:sdt>
          <w:p w:rsidR="006210CE" w:rsidRDefault="00CD3F69">
            <w:pPr>
              <w:jc w:val="both"/>
            </w:pPr>
            <w:r>
              <w:t>This could link to the myth busting work with ASHP. Ben</w:t>
            </w:r>
            <w:r>
              <w:t xml:space="preserve"> has found myth busting can sadly reinforce myths for staff and public and there may be other ways to address concerns. </w:t>
            </w:r>
          </w:p>
          <w:p w:rsidR="006210CE" w:rsidRDefault="00CD3F69">
            <w:pPr>
              <w:jc w:val="both"/>
            </w:pPr>
            <w:sdt>
              <w:sdtPr>
                <w:tag w:val="goog_rdk_119"/>
                <w:id w:val="-1930575004"/>
              </w:sdtPr>
              <w:sdtEndPr/>
              <w:sdtContent>
                <w:sdt>
                  <w:sdtPr>
                    <w:tag w:val="goog_rdk_118"/>
                    <w:id w:val="1503699458"/>
                  </w:sdtPr>
                  <w:sdtEndPr/>
                  <w:sdtContent/>
                </w:sdt>
              </w:sdtContent>
            </w:sdt>
            <w:r>
              <w:t>Lucy</w:t>
            </w:r>
            <w:sdt>
              <w:sdtPr>
                <w:tag w:val="goog_rdk_120"/>
                <w:id w:val="1131363313"/>
              </w:sdtPr>
              <w:sdtEndPr/>
              <w:sdtContent>
                <w:r>
                  <w:t xml:space="preserve"> R</w:t>
                </w:r>
              </w:sdtContent>
            </w:sdt>
            <w:r>
              <w:t xml:space="preserve"> asked if worth doing a video to create a resource showing the ASHP. </w:t>
            </w:r>
          </w:p>
          <w:p w:rsidR="006210CE" w:rsidRDefault="006210CE">
            <w:pPr>
              <w:jc w:val="both"/>
            </w:pPr>
          </w:p>
          <w:p w:rsidR="006210CE" w:rsidRDefault="00CD3F69">
            <w:pPr>
              <w:jc w:val="both"/>
            </w:pPr>
            <w:r>
              <w:t>Lucy</w:t>
            </w:r>
            <w:sdt>
              <w:sdtPr>
                <w:tag w:val="goog_rdk_121"/>
                <w:id w:val="-798760983"/>
              </w:sdtPr>
              <w:sdtEndPr/>
              <w:sdtContent>
                <w:r w:rsidR="00043046">
                  <w:t xml:space="preserve"> </w:t>
                </w:r>
                <w:r>
                  <w:t>R</w:t>
                </w:r>
              </w:sdtContent>
            </w:sdt>
            <w:r>
              <w:t xml:space="preserve"> and Victoria will meet on using a collectiv</w:t>
            </w:r>
            <w:r>
              <w:t xml:space="preserve">e buying or bulk buy </w:t>
            </w:r>
            <w:sdt>
              <w:sdtPr>
                <w:tag w:val="goog_rdk_122"/>
                <w:id w:val="1290783401"/>
              </w:sdtPr>
              <w:sdtEndPr/>
              <w:sdtContent>
                <w:r>
                  <w:t>schemes that can</w:t>
                </w:r>
                <w:r w:rsidR="00043046">
                  <w:t xml:space="preserve"> </w:t>
                </w:r>
              </w:sdtContent>
            </w:sdt>
            <w:sdt>
              <w:sdtPr>
                <w:tag w:val="goog_rdk_123"/>
                <w:id w:val="649638709"/>
              </w:sdtPr>
              <w:sdtEndPr/>
              <w:sdtContent>
                <w:r w:rsidR="00043046">
                  <w:t xml:space="preserve">be </w:t>
                </w:r>
              </w:sdtContent>
            </w:sdt>
            <w:r>
              <w:t xml:space="preserve"> </w:t>
            </w:r>
            <w:sdt>
              <w:sdtPr>
                <w:tag w:val="goog_rdk_124"/>
                <w:id w:val="1671749000"/>
              </w:sdtPr>
              <w:sdtEndPr/>
              <w:sdtContent>
                <w:r>
                  <w:t xml:space="preserve"> offer</w:t>
                </w:r>
                <w:r w:rsidR="00043046">
                  <w:t>ed</w:t>
                </w:r>
                <w:r>
                  <w:t xml:space="preserve"> to able to pay homes </w:t>
                </w:r>
              </w:sdtContent>
            </w:sdt>
            <w:r>
              <w:t xml:space="preserve">for loft and cavity wall insulation. </w:t>
            </w:r>
          </w:p>
          <w:p w:rsidR="006210CE" w:rsidRDefault="006210CE">
            <w:pPr>
              <w:jc w:val="both"/>
            </w:pPr>
          </w:p>
          <w:p w:rsidR="006210CE" w:rsidRDefault="00CD3F69">
            <w:pPr>
              <w:jc w:val="both"/>
            </w:pPr>
            <w:r>
              <w:t xml:space="preserve">Sandra in Kent some LAs did collective switching for electricity and gas via iChoosr. The LAs involved received a referral fee. iChoosr has re-opened this service and an offer is being sent out to residents in the area. </w:t>
            </w:r>
          </w:p>
          <w:p w:rsidR="006210CE" w:rsidRDefault="006210CE">
            <w:pPr>
              <w:jc w:val="both"/>
            </w:pPr>
          </w:p>
        </w:tc>
        <w:tc>
          <w:tcPr>
            <w:tcW w:w="851" w:type="dxa"/>
            <w:shd w:val="clear" w:color="auto" w:fill="auto"/>
          </w:tcPr>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CD3F69">
            <w:pPr>
              <w:rPr>
                <w:b/>
              </w:rPr>
            </w:pPr>
            <w:r>
              <w:rPr>
                <w:b/>
              </w:rPr>
              <w:t>Victoria</w:t>
            </w:r>
          </w:p>
        </w:tc>
        <w:tc>
          <w:tcPr>
            <w:tcW w:w="3401" w:type="dxa"/>
            <w:shd w:val="clear" w:color="auto" w:fill="auto"/>
          </w:tcPr>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Provide</w:t>
            </w:r>
            <w:r>
              <w:rPr>
                <w:color w:val="FF0000"/>
              </w:rPr>
              <w:t xml:space="preserve"> summary of details on open house for ASHP pilot</w:t>
            </w:r>
          </w:p>
        </w:tc>
      </w:tr>
      <w:tr w:rsidR="006210CE">
        <w:tc>
          <w:tcPr>
            <w:tcW w:w="1560" w:type="dxa"/>
          </w:tcPr>
          <w:p w:rsidR="006210CE" w:rsidRDefault="00CD3F69">
            <w:r>
              <w:t>Seeking a chair and vice chair for this group</w:t>
            </w:r>
          </w:p>
        </w:tc>
        <w:tc>
          <w:tcPr>
            <w:tcW w:w="9214" w:type="dxa"/>
            <w:shd w:val="clear" w:color="auto" w:fill="auto"/>
          </w:tcPr>
          <w:p w:rsidR="006210CE" w:rsidRDefault="00CD3F69">
            <w:pPr>
              <w:jc w:val="both"/>
            </w:pPr>
            <w:r>
              <w:t>Eve will send an email seeking volunteers to be the chair and vice chair.</w:t>
            </w:r>
            <w:sdt>
              <w:sdtPr>
                <w:tag w:val="goog_rdk_126"/>
                <w:id w:val="-1287964042"/>
              </w:sdtPr>
              <w:sdtEndPr/>
              <w:sdtContent>
                <w:r>
                  <w:t xml:space="preserve"> the role requires</w:t>
                </w:r>
              </w:sdtContent>
            </w:sdt>
          </w:p>
          <w:p w:rsidR="006210CE" w:rsidRDefault="00CD3F69">
            <w:pPr>
              <w:numPr>
                <w:ilvl w:val="0"/>
                <w:numId w:val="1"/>
              </w:numPr>
              <w:pBdr>
                <w:top w:val="nil"/>
                <w:left w:val="nil"/>
                <w:bottom w:val="nil"/>
                <w:right w:val="nil"/>
                <w:between w:val="nil"/>
              </w:pBdr>
              <w:spacing w:line="276" w:lineRule="auto"/>
              <w:jc w:val="both"/>
              <w:rPr>
                <w:color w:val="000000"/>
              </w:rPr>
            </w:pPr>
            <w:sdt>
              <w:sdtPr>
                <w:tag w:val="goog_rdk_128"/>
                <w:id w:val="67854673"/>
              </w:sdtPr>
              <w:sdtEndPr/>
              <w:sdtContent>
                <w:r>
                  <w:t xml:space="preserve">Full </w:t>
                </w:r>
              </w:sdtContent>
            </w:sdt>
            <w:sdt>
              <w:sdtPr>
                <w:tag w:val="goog_rdk_129"/>
                <w:id w:val="-936366494"/>
                <w:showingPlcHdr/>
              </w:sdtPr>
              <w:sdtEndPr/>
              <w:sdtContent>
                <w:r w:rsidR="00043046">
                  <w:t xml:space="preserve">     </w:t>
                </w:r>
              </w:sdtContent>
            </w:sdt>
            <w:sdt>
              <w:sdtPr>
                <w:tag w:val="goog_rdk_130"/>
                <w:id w:val="-1239094250"/>
              </w:sdtPr>
              <w:sdtEndPr/>
              <w:sdtContent>
                <w:r>
                  <w:rPr>
                    <w:color w:val="000000"/>
                  </w:rPr>
                  <w:t>understanding</w:t>
                </w:r>
              </w:sdtContent>
            </w:sdt>
            <w:sdt>
              <w:sdtPr>
                <w:tag w:val="goog_rdk_131"/>
                <w:id w:val="1942106555"/>
                <w:showingPlcHdr/>
              </w:sdtPr>
              <w:sdtEndPr/>
              <w:sdtContent>
                <w:r w:rsidR="00043046">
                  <w:t xml:space="preserve">     </w:t>
                </w:r>
              </w:sdtContent>
            </w:sdt>
            <w:sdt>
              <w:sdtPr>
                <w:tag w:val="goog_rdk_132"/>
                <w:id w:val="-1627612763"/>
              </w:sdtPr>
              <w:sdtEndPr/>
              <w:sdtContent>
                <w:r>
                  <w:rPr>
                    <w:color w:val="000000"/>
                  </w:rPr>
                  <w:t xml:space="preserve">of </w:t>
                </w:r>
              </w:sdtContent>
            </w:sdt>
            <w:r>
              <w:rPr>
                <w:color w:val="000000"/>
              </w:rPr>
              <w:t xml:space="preserve"> the wider energy efficiency agenda</w:t>
            </w:r>
            <w:sdt>
              <w:sdtPr>
                <w:tag w:val="goog_rdk_134"/>
                <w:id w:val="-1535489437"/>
              </w:sdtPr>
              <w:sdtEndPr/>
              <w:sdtContent>
                <w:r>
                  <w:rPr>
                    <w:color w:val="000000"/>
                  </w:rPr>
                  <w:t xml:space="preserve">, schemes, grants and able to pay agenda as well as knowledge of </w:t>
                </w:r>
              </w:sdtContent>
            </w:sdt>
            <w:r>
              <w:rPr>
                <w:color w:val="000000"/>
              </w:rPr>
              <w:t xml:space="preserve"> and ELES </w:t>
            </w:r>
          </w:p>
          <w:p w:rsidR="006210CE" w:rsidRDefault="00CD3F69">
            <w:pPr>
              <w:numPr>
                <w:ilvl w:val="0"/>
                <w:numId w:val="1"/>
              </w:numPr>
              <w:pBdr>
                <w:top w:val="nil"/>
                <w:left w:val="nil"/>
                <w:bottom w:val="nil"/>
                <w:right w:val="nil"/>
                <w:between w:val="nil"/>
              </w:pBdr>
              <w:spacing w:line="276" w:lineRule="auto"/>
              <w:jc w:val="both"/>
              <w:rPr>
                <w:color w:val="000000"/>
              </w:rPr>
            </w:pPr>
            <w:r>
              <w:rPr>
                <w:color w:val="000000"/>
              </w:rPr>
              <w:t>Create an agenda for the meeting</w:t>
            </w:r>
            <w:sdt>
              <w:sdtPr>
                <w:tag w:val="goog_rdk_135"/>
                <w:id w:val="-60494276"/>
              </w:sdtPr>
              <w:sdtEndPr/>
              <w:sdtContent>
                <w:r>
                  <w:rPr>
                    <w:color w:val="000000"/>
                  </w:rPr>
                  <w:t xml:space="preserve"> and edit minutes to be true reflection</w:t>
                </w:r>
              </w:sdtContent>
            </w:sdt>
          </w:p>
          <w:p w:rsidR="006210CE" w:rsidRDefault="00CD3F69">
            <w:pPr>
              <w:numPr>
                <w:ilvl w:val="0"/>
                <w:numId w:val="1"/>
              </w:numPr>
              <w:pBdr>
                <w:top w:val="nil"/>
                <w:left w:val="nil"/>
                <w:bottom w:val="nil"/>
                <w:right w:val="nil"/>
                <w:between w:val="nil"/>
              </w:pBdr>
              <w:spacing w:line="276" w:lineRule="auto"/>
              <w:jc w:val="both"/>
              <w:rPr>
                <w:color w:val="000000"/>
              </w:rPr>
            </w:pPr>
            <w:r>
              <w:rPr>
                <w:color w:val="000000"/>
              </w:rPr>
              <w:t>Chair the meeting</w:t>
            </w:r>
          </w:p>
          <w:p w:rsidR="006210CE" w:rsidRDefault="00CD3F69">
            <w:pPr>
              <w:numPr>
                <w:ilvl w:val="0"/>
                <w:numId w:val="1"/>
              </w:numPr>
              <w:pBdr>
                <w:top w:val="nil"/>
                <w:left w:val="nil"/>
                <w:bottom w:val="nil"/>
                <w:right w:val="nil"/>
                <w:between w:val="nil"/>
              </w:pBdr>
              <w:spacing w:line="276" w:lineRule="auto"/>
              <w:jc w:val="both"/>
              <w:rPr>
                <w:color w:val="000000"/>
              </w:rPr>
            </w:pPr>
            <w:r>
              <w:rPr>
                <w:color w:val="000000"/>
              </w:rPr>
              <w:t>Attend the KHG Board to give an update twice a year</w:t>
            </w:r>
          </w:p>
          <w:sdt>
            <w:sdtPr>
              <w:tag w:val="goog_rdk_137"/>
              <w:id w:val="-1634022069"/>
            </w:sdtPr>
            <w:sdtEndPr/>
            <w:sdtContent>
              <w:p w:rsidR="006210CE" w:rsidRDefault="00CD3F69">
                <w:pPr>
                  <w:numPr>
                    <w:ilvl w:val="0"/>
                    <w:numId w:val="1"/>
                  </w:numPr>
                  <w:pBdr>
                    <w:top w:val="nil"/>
                    <w:left w:val="nil"/>
                    <w:bottom w:val="nil"/>
                    <w:right w:val="nil"/>
                    <w:between w:val="nil"/>
                  </w:pBdr>
                  <w:spacing w:after="200" w:line="276" w:lineRule="auto"/>
                  <w:jc w:val="both"/>
                  <w:rPr>
                    <w:color w:val="000000"/>
                  </w:rPr>
                </w:pPr>
                <w:r>
                  <w:rPr>
                    <w:color w:val="000000"/>
                  </w:rPr>
                  <w:t>Give a short written update to the KHG Board twice a year.</w:t>
                </w:r>
                <w:sdt>
                  <w:sdtPr>
                    <w:tag w:val="goog_rdk_136"/>
                    <w:id w:val="-736559897"/>
                  </w:sdtPr>
                  <w:sdtEndPr/>
                  <w:sdtContent/>
                </w:sdt>
              </w:p>
            </w:sdtContent>
          </w:sdt>
          <w:sdt>
            <w:sdtPr>
              <w:tag w:val="goog_rdk_140"/>
              <w:id w:val="1734283591"/>
            </w:sdtPr>
            <w:sdtEndPr/>
            <w:sdtContent>
              <w:p w:rsidR="006210CE" w:rsidRPr="00043046" w:rsidRDefault="00CD3F69">
                <w:pPr>
                  <w:numPr>
                    <w:ilvl w:val="0"/>
                    <w:numId w:val="1"/>
                  </w:numPr>
                  <w:pBdr>
                    <w:top w:val="nil"/>
                    <w:left w:val="nil"/>
                    <w:bottom w:val="nil"/>
                    <w:right w:val="nil"/>
                    <w:between w:val="nil"/>
                  </w:pBdr>
                  <w:spacing w:after="200" w:line="276" w:lineRule="auto"/>
                  <w:jc w:val="both"/>
                </w:pPr>
                <w:sdt>
                  <w:sdtPr>
                    <w:tag w:val="goog_rdk_138"/>
                    <w:id w:val="628447981"/>
                  </w:sdtPr>
                  <w:sdtEndPr/>
                  <w:sdtContent>
                    <w:r>
                      <w:rPr>
                        <w:color w:val="000000"/>
                      </w:rPr>
                      <w:t>Feed into the Kent team group and share updates with the group.</w:t>
                    </w:r>
                  </w:sdtContent>
                </w:sdt>
                <w:sdt>
                  <w:sdtPr>
                    <w:tag w:val="goog_rdk_139"/>
                    <w:id w:val="2121099620"/>
                  </w:sdtPr>
                  <w:sdtEndPr/>
                  <w:sdtContent/>
                </w:sdt>
              </w:p>
            </w:sdtContent>
          </w:sdt>
          <w:p w:rsidR="006210CE" w:rsidRDefault="006210CE">
            <w:pPr>
              <w:jc w:val="both"/>
            </w:pPr>
          </w:p>
          <w:p w:rsidR="006210CE" w:rsidRDefault="00CD3F69">
            <w:pPr>
              <w:jc w:val="both"/>
            </w:pPr>
            <w:r>
              <w:t xml:space="preserve">The vice chair helps with these so they are ready to step up into the chair role. </w:t>
            </w:r>
          </w:p>
          <w:p w:rsidR="006210CE" w:rsidRDefault="006210CE">
            <w:pPr>
              <w:jc w:val="both"/>
            </w:pPr>
          </w:p>
          <w:p w:rsidR="006210CE" w:rsidRDefault="00CD3F69">
            <w:pPr>
              <w:jc w:val="both"/>
            </w:pPr>
            <w:r>
              <w:t>Eve is also on project Board for HUG</w:t>
            </w:r>
            <w:sdt>
              <w:sdtPr>
                <w:tag w:val="goog_rdk_141"/>
                <w:id w:val="350228134"/>
              </w:sdtPr>
              <w:sdtEndPr/>
              <w:sdtContent>
                <w:r>
                  <w:t>2</w:t>
                </w:r>
              </w:sdtContent>
            </w:sdt>
            <w:r>
              <w:t xml:space="preserve"> and we also need a volunteer for that </w:t>
            </w:r>
          </w:p>
          <w:p w:rsidR="006210CE" w:rsidRDefault="006210CE" w:rsidP="00043046">
            <w:pPr>
              <w:jc w:val="both"/>
            </w:pPr>
          </w:p>
        </w:tc>
        <w:tc>
          <w:tcPr>
            <w:tcW w:w="851" w:type="dxa"/>
            <w:shd w:val="clear" w:color="auto" w:fill="auto"/>
          </w:tcPr>
          <w:p w:rsidR="006210CE" w:rsidRDefault="00CD3F69">
            <w:pPr>
              <w:rPr>
                <w:b/>
              </w:rPr>
            </w:pPr>
            <w:r>
              <w:rPr>
                <w:b/>
              </w:rPr>
              <w:t>A</w:t>
            </w:r>
            <w:r>
              <w:rPr>
                <w:b/>
              </w:rPr>
              <w:t>ll</w:t>
            </w: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6210CE">
            <w:pPr>
              <w:rPr>
                <w:b/>
              </w:rPr>
            </w:pPr>
          </w:p>
          <w:p w:rsidR="006210CE" w:rsidRDefault="00CD3F69">
            <w:pPr>
              <w:rPr>
                <w:b/>
              </w:rPr>
            </w:pPr>
            <w:r>
              <w:rPr>
                <w:b/>
              </w:rPr>
              <w:t>All</w:t>
            </w:r>
          </w:p>
          <w:p w:rsidR="006210CE" w:rsidRDefault="006210CE">
            <w:pPr>
              <w:rPr>
                <w:b/>
              </w:rPr>
            </w:pPr>
          </w:p>
          <w:p w:rsidR="006210CE" w:rsidRDefault="006210CE">
            <w:pPr>
              <w:rPr>
                <w:b/>
              </w:rPr>
            </w:pPr>
          </w:p>
          <w:p w:rsidR="006210CE" w:rsidRDefault="00CD3F69">
            <w:pPr>
              <w:rPr>
                <w:b/>
              </w:rPr>
            </w:pPr>
            <w:r>
              <w:rPr>
                <w:b/>
              </w:rPr>
              <w:t>Hannah</w:t>
            </w:r>
          </w:p>
        </w:tc>
        <w:tc>
          <w:tcPr>
            <w:tcW w:w="3401" w:type="dxa"/>
            <w:shd w:val="clear" w:color="auto" w:fill="auto"/>
          </w:tcPr>
          <w:p w:rsidR="006210CE" w:rsidRDefault="00CD3F69">
            <w:pPr>
              <w:jc w:val="both"/>
              <w:rPr>
                <w:color w:val="FF0000"/>
              </w:rPr>
            </w:pPr>
            <w:r>
              <w:rPr>
                <w:color w:val="FF0000"/>
              </w:rPr>
              <w:t>Consider volunteering to be this group’s chair or vice chair</w:t>
            </w: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Consider being rep for project Board on HUG</w:t>
            </w:r>
          </w:p>
          <w:p w:rsidR="006210CE" w:rsidRDefault="006210CE">
            <w:pPr>
              <w:jc w:val="both"/>
              <w:rPr>
                <w:color w:val="FF0000"/>
              </w:rPr>
            </w:pPr>
          </w:p>
          <w:p w:rsidR="006210CE" w:rsidRDefault="00CD3F69">
            <w:pPr>
              <w:jc w:val="both"/>
              <w:rPr>
                <w:color w:val="FF0000"/>
              </w:rPr>
            </w:pPr>
            <w:r>
              <w:rPr>
                <w:color w:val="FF0000"/>
              </w:rPr>
              <w:t>Clarify with Hub the support it provides LAs</w:t>
            </w:r>
          </w:p>
        </w:tc>
      </w:tr>
      <w:tr w:rsidR="006210CE">
        <w:tc>
          <w:tcPr>
            <w:tcW w:w="1560" w:type="dxa"/>
          </w:tcPr>
          <w:p w:rsidR="006210CE" w:rsidRDefault="00CD3F69">
            <w:r>
              <w:t>Update on report to KME G</w:t>
            </w:r>
          </w:p>
        </w:tc>
        <w:tc>
          <w:tcPr>
            <w:tcW w:w="9214" w:type="dxa"/>
            <w:shd w:val="clear" w:color="auto" w:fill="auto"/>
          </w:tcPr>
          <w:sdt>
            <w:sdtPr>
              <w:tag w:val="goog_rdk_156"/>
              <w:id w:val="-398360373"/>
            </w:sdtPr>
            <w:sdtEndPr/>
            <w:sdtContent>
              <w:p w:rsidR="006210CE" w:rsidRDefault="00CD3F69">
                <w:pPr>
                  <w:jc w:val="both"/>
                </w:pPr>
                <w:r>
                  <w:t xml:space="preserve">Hannah explained that the report was taken to KMEG in December asking for funding for a retrofit coordinator for Kent. This was circulated </w:t>
                </w:r>
                <w:r>
                  <w:t xml:space="preserve">to the group in December. It showed a contribution per LA of around £4,500. </w:t>
                </w:r>
                <w:sdt>
                  <w:sdtPr>
                    <w:tag w:val="goog_rdk_146"/>
                    <w:id w:val="34321296"/>
                    <w:showingPlcHdr/>
                  </w:sdtPr>
                  <w:sdtEndPr/>
                  <w:sdtContent>
                    <w:r w:rsidR="00043046">
                      <w:t xml:space="preserve">     </w:t>
                    </w:r>
                  </w:sdtContent>
                </w:sdt>
                <w:r>
                  <w:t xml:space="preserve"> </w:t>
                </w:r>
                <w:sdt>
                  <w:sdtPr>
                    <w:tag w:val="goog_rdk_147"/>
                    <w:id w:val="-125162128"/>
                  </w:sdtPr>
                  <w:sdtEndPr/>
                  <w:sdtContent>
                    <w:r>
                      <w:t xml:space="preserve">Representatives at the meeting will </w:t>
                    </w:r>
                  </w:sdtContent>
                </w:sdt>
                <w:sdt>
                  <w:sdtPr>
                    <w:tag w:val="goog_rdk_148"/>
                    <w:id w:val="1976477878"/>
                    <w:showingPlcHdr/>
                  </w:sdtPr>
                  <w:sdtEndPr/>
                  <w:sdtContent>
                    <w:r w:rsidR="00043046">
                      <w:t xml:space="preserve">     </w:t>
                    </w:r>
                  </w:sdtContent>
                </w:sdt>
                <w:r>
                  <w:t>liais</w:t>
                </w:r>
                <w:sdt>
                  <w:sdtPr>
                    <w:tag w:val="goog_rdk_149"/>
                    <w:id w:val="-1540586295"/>
                  </w:sdtPr>
                  <w:sdtEndPr/>
                  <w:sdtContent>
                    <w:r>
                      <w:t>e</w:t>
                    </w:r>
                  </w:sdtContent>
                </w:sdt>
                <w:sdt>
                  <w:sdtPr>
                    <w:tag w:val="goog_rdk_150"/>
                    <w:id w:val="1563289086"/>
                    <w:showingPlcHdr/>
                  </w:sdtPr>
                  <w:sdtEndPr/>
                  <w:sdtContent>
                    <w:r w:rsidR="00043046">
                      <w:t xml:space="preserve">     </w:t>
                    </w:r>
                  </w:sdtContent>
                </w:sdt>
                <w:r>
                  <w:t xml:space="preserve"> with </w:t>
                </w:r>
                <w:sdt>
                  <w:sdtPr>
                    <w:tag w:val="goog_rdk_151"/>
                    <w:id w:val="-1557467632"/>
                  </w:sdtPr>
                  <w:sdtEndPr/>
                  <w:sdtContent>
                    <w:r>
                      <w:t>their representative at KMEG</w:t>
                    </w:r>
                    <w:r>
                      <w:t xml:space="preserve"> to express the need for the role. </w:t>
                    </w:r>
                  </w:sdtContent>
                </w:sdt>
                <w:sdt>
                  <w:sdtPr>
                    <w:tag w:val="goog_rdk_152"/>
                    <w:id w:val="1524976355"/>
                    <w:showingPlcHdr/>
                  </w:sdtPr>
                  <w:sdtEndPr/>
                  <w:sdtContent>
                    <w:r w:rsidR="00043046">
                      <w:t xml:space="preserve">     </w:t>
                    </w:r>
                  </w:sdtContent>
                </w:sdt>
                <w:r>
                  <w:t xml:space="preserve">e. It could </w:t>
                </w:r>
                <w:sdt>
                  <w:sdtPr>
                    <w:tag w:val="goog_rdk_153"/>
                    <w:id w:val="745532556"/>
                  </w:sdtPr>
                  <w:sdtEndPr/>
                  <w:sdtContent>
                    <w:r>
                      <w:t>address the lack</w:t>
                    </w:r>
                  </w:sdtContent>
                </w:sdt>
                <w:sdt>
                  <w:sdtPr>
                    <w:tag w:val="goog_rdk_154"/>
                    <w:id w:val="579950083"/>
                    <w:showingPlcHdr/>
                  </w:sdtPr>
                  <w:sdtEndPr/>
                  <w:sdtContent>
                    <w:r w:rsidR="00043046">
                      <w:t xml:space="preserve">     </w:t>
                    </w:r>
                  </w:sdtContent>
                </w:sdt>
                <w:r>
                  <w:t xml:space="preserve"> of installers across Kent and Medway so addressing the skills gap and addres</w:t>
                </w:r>
                <w:r>
                  <w:t>s the barriers to deliver at scale.</w:t>
                </w:r>
                <w:sdt>
                  <w:sdtPr>
                    <w:tag w:val="goog_rdk_155"/>
                    <w:id w:val="-6602730"/>
                  </w:sdtPr>
                  <w:sdtEndPr/>
                  <w:sdtContent>
                    <w:r>
                      <w:t xml:space="preserve"> </w:t>
                    </w:r>
                  </w:sdtContent>
                </w:sdt>
              </w:p>
            </w:sdtContent>
          </w:sdt>
          <w:sdt>
            <w:sdtPr>
              <w:tag w:val="goog_rdk_163"/>
              <w:id w:val="937646262"/>
            </w:sdtPr>
            <w:sdtEndPr/>
            <w:sdtContent>
              <w:p w:rsidR="006210CE" w:rsidRPr="00043046" w:rsidRDefault="00CD3F69">
                <w:pPr>
                  <w:jc w:val="both"/>
                  <w:rPr>
                    <w:b/>
                  </w:rPr>
                </w:pPr>
                <w:sdt>
                  <w:sdtPr>
                    <w:tag w:val="goog_rdk_157"/>
                    <w:id w:val="1127286915"/>
                  </w:sdtPr>
                  <w:sdtEndPr/>
                  <w:sdtContent>
                    <w:sdt>
                      <w:sdtPr>
                        <w:tag w:val="goog_rdk_158"/>
                        <w:id w:val="1449207797"/>
                      </w:sdtPr>
                      <w:sdtEndPr/>
                      <w:sdtContent>
                        <w:r w:rsidRPr="00043046">
                          <w:rPr>
                            <w:b/>
                          </w:rPr>
                          <w:t>Action:</w:t>
                        </w:r>
                      </w:sdtContent>
                    </w:sdt>
                  </w:sdtContent>
                </w:sdt>
                <w:sdt>
                  <w:sdtPr>
                    <w:tag w:val="goog_rdk_159"/>
                    <w:id w:val="-824516028"/>
                  </w:sdtPr>
                  <w:sdtEndPr/>
                  <w:sdtContent>
                    <w:r w:rsidRPr="00043046">
                      <w:rPr>
                        <w:b/>
                      </w:rPr>
                      <w:t xml:space="preserve"> Helen </w:t>
                    </w:r>
                  </w:sdtContent>
                </w:sdt>
                <w:sdt>
                  <w:sdtPr>
                    <w:tag w:val="goog_rdk_160"/>
                    <w:id w:val="-263840544"/>
                  </w:sdtPr>
                  <w:sdtEndPr/>
                  <w:sdtContent>
                    <w:sdt>
                      <w:sdtPr>
                        <w:tag w:val="goog_rdk_161"/>
                        <w:id w:val="-1037033892"/>
                      </w:sdtPr>
                      <w:sdtEndPr/>
                      <w:sdtContent>
                        <w:r w:rsidRPr="00043046">
                          <w:rPr>
                            <w:b/>
                          </w:rPr>
                          <w:t xml:space="preserve">to </w:t>
                        </w:r>
                      </w:sdtContent>
                    </w:sdt>
                  </w:sdtContent>
                </w:sdt>
                <w:sdt>
                  <w:sdtPr>
                    <w:tag w:val="goog_rdk_162"/>
                    <w:id w:val="83810840"/>
                  </w:sdtPr>
                  <w:sdtEndPr/>
                  <w:sdtContent>
                    <w:r w:rsidRPr="00043046">
                      <w:rPr>
                        <w:b/>
                      </w:rPr>
                      <w:t xml:space="preserve">send the list of KMEG reps.  </w:t>
                    </w:r>
                  </w:sdtContent>
                </w:sdt>
              </w:p>
            </w:sdtContent>
          </w:sdt>
          <w:p w:rsidR="006210CE" w:rsidRDefault="00CD3F69">
            <w:pPr>
              <w:jc w:val="both"/>
            </w:pPr>
            <w:r>
              <w:t xml:space="preserve">Sue did speak with her rep before the meeting yet as teams have low </w:t>
            </w:r>
            <w:sdt>
              <w:sdtPr>
                <w:tag w:val="goog_rdk_164"/>
                <w:id w:val="-1721978306"/>
              </w:sdtPr>
              <w:sdtEndPr/>
              <w:sdtContent>
                <w:r>
                  <w:t>levels</w:t>
                </w:r>
              </w:sdtContent>
            </w:sdt>
            <w:sdt>
              <w:sdtPr>
                <w:tag w:val="goog_rdk_165"/>
                <w:id w:val="1600068407"/>
                <w:showingPlcHdr/>
              </w:sdtPr>
              <w:sdtEndPr/>
              <w:sdtContent>
                <w:r w:rsidR="00043046">
                  <w:t xml:space="preserve">     </w:t>
                </w:r>
              </w:sdtContent>
            </w:sdt>
            <w:r>
              <w:t xml:space="preserve"> of </w:t>
            </w:r>
            <w:sdt>
              <w:sdtPr>
                <w:tag w:val="goog_rdk_166"/>
                <w:id w:val="1234425289"/>
              </w:sdtPr>
              <w:sdtEndPr/>
              <w:sdtContent>
                <w:r>
                  <w:t>resources for</w:t>
                </w:r>
              </w:sdtContent>
            </w:sdt>
            <w:sdt>
              <w:sdtPr>
                <w:tag w:val="goog_rdk_167"/>
                <w:id w:val="-593396897"/>
                <w:showingPlcHdr/>
              </w:sdtPr>
              <w:sdtEndPr/>
              <w:sdtContent>
                <w:r w:rsidR="00043046">
                  <w:t xml:space="preserve">     </w:t>
                </w:r>
              </w:sdtContent>
            </w:sdt>
            <w:r>
              <w:t xml:space="preserve"> private sector housing to cover statutory functions. </w:t>
            </w:r>
          </w:p>
          <w:p w:rsidR="006210CE" w:rsidRDefault="00CD3F69">
            <w:pPr>
              <w:jc w:val="both"/>
            </w:pPr>
            <w:r>
              <w:t>Eve thanked Hannah for taking paper to KMEG</w:t>
            </w:r>
          </w:p>
          <w:p w:rsidR="006210CE" w:rsidRDefault="00CD3F69">
            <w:pPr>
              <w:jc w:val="both"/>
            </w:pPr>
            <w:r>
              <w:t>If KMEG do not support it we may ask the Hub if they can help.</w:t>
            </w:r>
          </w:p>
        </w:tc>
        <w:tc>
          <w:tcPr>
            <w:tcW w:w="851" w:type="dxa"/>
            <w:shd w:val="clear" w:color="auto" w:fill="auto"/>
          </w:tcPr>
          <w:p w:rsidR="006210CE" w:rsidRDefault="006210CE">
            <w:pPr>
              <w:rPr>
                <w:b/>
              </w:rPr>
            </w:pPr>
          </w:p>
          <w:p w:rsidR="006210CE" w:rsidRDefault="006210CE">
            <w:pPr>
              <w:rPr>
                <w:b/>
              </w:rPr>
            </w:pPr>
          </w:p>
          <w:p w:rsidR="006210CE" w:rsidRDefault="006210CE">
            <w:pPr>
              <w:rPr>
                <w:b/>
              </w:rPr>
            </w:pPr>
          </w:p>
          <w:p w:rsidR="006210CE" w:rsidRDefault="00CD3F69">
            <w:pPr>
              <w:rPr>
                <w:b/>
              </w:rPr>
            </w:pPr>
            <w:r>
              <w:rPr>
                <w:b/>
              </w:rPr>
              <w:t>All</w:t>
            </w:r>
          </w:p>
        </w:tc>
        <w:tc>
          <w:tcPr>
            <w:tcW w:w="3401" w:type="dxa"/>
            <w:shd w:val="clear" w:color="auto" w:fill="auto"/>
          </w:tcPr>
          <w:p w:rsidR="006210CE" w:rsidRDefault="006210CE">
            <w:pPr>
              <w:jc w:val="both"/>
              <w:rPr>
                <w:color w:val="FF0000"/>
              </w:rPr>
            </w:pPr>
          </w:p>
          <w:p w:rsidR="006210CE" w:rsidRDefault="006210CE">
            <w:pPr>
              <w:jc w:val="both"/>
              <w:rPr>
                <w:color w:val="FF0000"/>
              </w:rPr>
            </w:pPr>
          </w:p>
          <w:p w:rsidR="006210CE" w:rsidRDefault="006210CE">
            <w:pPr>
              <w:jc w:val="both"/>
              <w:rPr>
                <w:color w:val="FF0000"/>
              </w:rPr>
            </w:pPr>
          </w:p>
          <w:p w:rsidR="006210CE" w:rsidRDefault="00CD3F69">
            <w:pPr>
              <w:jc w:val="both"/>
              <w:rPr>
                <w:color w:val="FF0000"/>
              </w:rPr>
            </w:pPr>
            <w:r>
              <w:rPr>
                <w:color w:val="FF0000"/>
              </w:rPr>
              <w:t>Liaise with your organisations KMEG rep regarding the coordinator role</w:t>
            </w:r>
          </w:p>
        </w:tc>
      </w:tr>
      <w:tr w:rsidR="006210CE">
        <w:tc>
          <w:tcPr>
            <w:tcW w:w="1560" w:type="dxa"/>
          </w:tcPr>
          <w:p w:rsidR="006210CE" w:rsidRDefault="00CD3F69">
            <w:r>
              <w:t>Seek venues for in person meetings</w:t>
            </w:r>
          </w:p>
        </w:tc>
        <w:tc>
          <w:tcPr>
            <w:tcW w:w="9214" w:type="dxa"/>
            <w:shd w:val="clear" w:color="auto" w:fill="auto"/>
          </w:tcPr>
          <w:p w:rsidR="006210CE" w:rsidRDefault="00CD3F69">
            <w:pPr>
              <w:jc w:val="both"/>
            </w:pPr>
            <w:r>
              <w:t>14</w:t>
            </w:r>
            <w:r>
              <w:rPr>
                <w:vertAlign w:val="superscript"/>
              </w:rPr>
              <w:t>th</w:t>
            </w:r>
            <w:r>
              <w:t xml:space="preserve"> March Julian to book – HM send him date and time. </w:t>
            </w:r>
          </w:p>
          <w:sdt>
            <w:sdtPr>
              <w:tag w:val="goog_rdk_170"/>
              <w:id w:val="-438070709"/>
            </w:sdtPr>
            <w:sdtEndPr/>
            <w:sdtContent>
              <w:p w:rsidR="006210CE" w:rsidRDefault="00CD3F69">
                <w:pPr>
                  <w:jc w:val="both"/>
                </w:pPr>
                <w:sdt>
                  <w:sdtPr>
                    <w:tag w:val="goog_rdk_169"/>
                    <w:id w:val="923845807"/>
                  </w:sdtPr>
                  <w:sdtEndPr/>
                  <w:sdtContent/>
                </w:sdt>
              </w:p>
            </w:sdtContent>
          </w:sdt>
          <w:p w:rsidR="006210CE" w:rsidRDefault="00CD3F69">
            <w:pPr>
              <w:jc w:val="both"/>
            </w:pPr>
            <w:r>
              <w:t>4</w:t>
            </w:r>
            <w:r>
              <w:rPr>
                <w:vertAlign w:val="superscript"/>
              </w:rPr>
              <w:t>th</w:t>
            </w:r>
            <w:r>
              <w:t xml:space="preserve"> July Phil to look into whether they can help for a venue</w:t>
            </w:r>
          </w:p>
          <w:p w:rsidR="006210CE" w:rsidRDefault="006210CE">
            <w:pPr>
              <w:jc w:val="both"/>
            </w:pPr>
          </w:p>
          <w:p w:rsidR="006210CE" w:rsidRDefault="006210CE" w:rsidP="00043046">
            <w:pPr>
              <w:jc w:val="both"/>
            </w:pPr>
            <w:bookmarkStart w:id="2" w:name="_heading=h.gjdgxs" w:colFirst="0" w:colLast="0"/>
            <w:bookmarkStart w:id="3" w:name="_GoBack"/>
            <w:bookmarkEnd w:id="2"/>
            <w:bookmarkEnd w:id="3"/>
          </w:p>
        </w:tc>
        <w:tc>
          <w:tcPr>
            <w:tcW w:w="851" w:type="dxa"/>
            <w:shd w:val="clear" w:color="auto" w:fill="auto"/>
          </w:tcPr>
          <w:p w:rsidR="006210CE" w:rsidRDefault="00CD3F69">
            <w:pPr>
              <w:rPr>
                <w:b/>
              </w:rPr>
            </w:pPr>
            <w:r>
              <w:rPr>
                <w:b/>
              </w:rPr>
              <w:t>Julian</w:t>
            </w:r>
          </w:p>
          <w:p w:rsidR="006210CE" w:rsidRDefault="006210CE">
            <w:pPr>
              <w:rPr>
                <w:b/>
              </w:rPr>
            </w:pPr>
          </w:p>
          <w:p w:rsidR="006210CE" w:rsidRDefault="006210CE">
            <w:pPr>
              <w:rPr>
                <w:b/>
              </w:rPr>
            </w:pPr>
          </w:p>
          <w:p w:rsidR="006210CE" w:rsidRDefault="00CD3F69">
            <w:pPr>
              <w:rPr>
                <w:b/>
              </w:rPr>
            </w:pPr>
            <w:r>
              <w:rPr>
                <w:b/>
              </w:rPr>
              <w:t>Phil</w:t>
            </w:r>
          </w:p>
        </w:tc>
        <w:tc>
          <w:tcPr>
            <w:tcW w:w="3401" w:type="dxa"/>
            <w:shd w:val="clear" w:color="auto" w:fill="auto"/>
          </w:tcPr>
          <w:p w:rsidR="006210CE" w:rsidRDefault="00CD3F69">
            <w:pPr>
              <w:jc w:val="both"/>
              <w:rPr>
                <w:color w:val="FF0000"/>
              </w:rPr>
            </w:pPr>
            <w:r>
              <w:rPr>
                <w:color w:val="FF0000"/>
              </w:rPr>
              <w:t>Find out whether Ashford can provide venue for March 14</w:t>
            </w:r>
            <w:r>
              <w:rPr>
                <w:color w:val="FF0000"/>
                <w:vertAlign w:val="superscript"/>
              </w:rPr>
              <w:t>th</w:t>
            </w:r>
            <w:r>
              <w:rPr>
                <w:color w:val="FF0000"/>
              </w:rPr>
              <w:t xml:space="preserve"> and if so book and inform Helen</w:t>
            </w:r>
          </w:p>
          <w:p w:rsidR="006210CE" w:rsidRDefault="00CD3F69">
            <w:pPr>
              <w:jc w:val="both"/>
              <w:rPr>
                <w:color w:val="FF0000"/>
              </w:rPr>
            </w:pPr>
            <w:r>
              <w:rPr>
                <w:color w:val="FF0000"/>
              </w:rPr>
              <w:t>Find out whether Maidstone can provide venue for July 4th and if so book and inform Helen</w:t>
            </w:r>
          </w:p>
        </w:tc>
      </w:tr>
      <w:tr w:rsidR="006210CE">
        <w:tc>
          <w:tcPr>
            <w:tcW w:w="1560" w:type="dxa"/>
          </w:tcPr>
          <w:p w:rsidR="006210CE" w:rsidRDefault="00CD3F69">
            <w:r>
              <w:t>AOB</w:t>
            </w:r>
          </w:p>
        </w:tc>
        <w:tc>
          <w:tcPr>
            <w:tcW w:w="9214" w:type="dxa"/>
            <w:shd w:val="clear" w:color="auto" w:fill="auto"/>
          </w:tcPr>
          <w:p w:rsidR="006210CE" w:rsidRDefault="00CD3F69">
            <w:r>
              <w:t>Ben UK Power Networks asked about Consumer Units to allow more power to</w:t>
            </w:r>
            <w:r>
              <w:t xml:space="preserve"> be used when moving to powering home via electricity</w:t>
            </w:r>
          </w:p>
          <w:p w:rsidR="006210CE" w:rsidRDefault="006210CE"/>
        </w:tc>
        <w:tc>
          <w:tcPr>
            <w:tcW w:w="851" w:type="dxa"/>
            <w:shd w:val="clear" w:color="auto" w:fill="auto"/>
          </w:tcPr>
          <w:p w:rsidR="006210CE" w:rsidRDefault="006210CE">
            <w:pPr>
              <w:rPr>
                <w:b/>
              </w:rPr>
            </w:pPr>
          </w:p>
          <w:p w:rsidR="006210CE" w:rsidRDefault="006210CE">
            <w:pPr>
              <w:rPr>
                <w:b/>
              </w:rPr>
            </w:pPr>
          </w:p>
        </w:tc>
        <w:tc>
          <w:tcPr>
            <w:tcW w:w="3401" w:type="dxa"/>
            <w:shd w:val="clear" w:color="auto" w:fill="auto"/>
          </w:tcPr>
          <w:p w:rsidR="006210CE" w:rsidRDefault="006210CE">
            <w:pPr>
              <w:jc w:val="both"/>
              <w:rPr>
                <w:b/>
                <w:color w:val="FF0000"/>
              </w:rPr>
            </w:pPr>
          </w:p>
          <w:p w:rsidR="006210CE" w:rsidRDefault="006210CE">
            <w:pPr>
              <w:jc w:val="both"/>
              <w:rPr>
                <w:b/>
                <w:color w:val="FF0000"/>
              </w:rPr>
            </w:pPr>
          </w:p>
        </w:tc>
      </w:tr>
    </w:tbl>
    <w:p w:rsidR="006210CE" w:rsidRDefault="006210CE">
      <w:pPr>
        <w:rPr>
          <w:b/>
        </w:rPr>
      </w:pPr>
    </w:p>
    <w:sectPr w:rsidR="006210CE">
      <w:footerReference w:type="default" r:id="rId10"/>
      <w:pgSz w:w="16838" w:h="11906" w:orient="landscape"/>
      <w:pgMar w:top="28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3F69">
      <w:pPr>
        <w:spacing w:after="0" w:line="240" w:lineRule="auto"/>
      </w:pPr>
      <w:r>
        <w:separator/>
      </w:r>
    </w:p>
  </w:endnote>
  <w:endnote w:type="continuationSeparator" w:id="0">
    <w:p w:rsidR="00000000" w:rsidRDefault="00CD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CE" w:rsidRDefault="00CD3F6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043046">
      <w:rPr>
        <w:color w:val="000000"/>
      </w:rPr>
      <w:fldChar w:fldCharType="separate"/>
    </w:r>
    <w:r>
      <w:rPr>
        <w:noProof/>
        <w:color w:val="000000"/>
      </w:rPr>
      <w:t>1</w:t>
    </w:r>
    <w:r>
      <w:rPr>
        <w:color w:val="000000"/>
      </w:rPr>
      <w:fldChar w:fldCharType="end"/>
    </w:r>
  </w:p>
  <w:p w:rsidR="006210CE" w:rsidRDefault="006210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3F69">
      <w:pPr>
        <w:spacing w:after="0" w:line="240" w:lineRule="auto"/>
      </w:pPr>
      <w:r>
        <w:separator/>
      </w:r>
    </w:p>
  </w:footnote>
  <w:footnote w:type="continuationSeparator" w:id="0">
    <w:p w:rsidR="00000000" w:rsidRDefault="00CD3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C5B42"/>
    <w:multiLevelType w:val="multilevel"/>
    <w:tmpl w:val="54F6D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CE"/>
    <w:rsid w:val="00043046"/>
    <w:rsid w:val="006210CE"/>
    <w:rsid w:val="00CD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BB29"/>
  <w15:docId w15:val="{6CAACAA1-792D-4043-83DB-38D5FA6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04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n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VEYu0Cs8wLbiCIjzXsaXnxcBw==">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11313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Helen Miller</cp:lastModifiedBy>
  <cp:revision>2</cp:revision>
  <dcterms:created xsi:type="dcterms:W3CDTF">2024-01-18T09:56:00Z</dcterms:created>
  <dcterms:modified xsi:type="dcterms:W3CDTF">2024-01-18T09:56:00Z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