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C598D" w:rsidRDefault="00FE3D55" w:rsidP="002C0F02">
      <w:pPr>
        <w:rPr>
          <w:rFonts w:ascii="Arial" w:hAnsi="Arial" w:cs="Arial"/>
          <w:b/>
          <w:u w:val="single"/>
        </w:rPr>
      </w:pPr>
    </w:p>
    <w:p w14:paraId="01ED23FC" w14:textId="44CA417C"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AD79ED">
        <w:rPr>
          <w:rFonts w:ascii="Arial" w:hAnsi="Arial" w:cs="Arial"/>
        </w:rPr>
        <w:t xml:space="preserve">Sharon Williams, Ashford and KHG chair; Brian Horton, SELEP; Vicky May, Gravesham and Homechoice; </w:t>
      </w:r>
      <w:r w:rsidR="001D7A5D">
        <w:rPr>
          <w:rFonts w:ascii="Arial" w:hAnsi="Arial" w:cs="Arial"/>
        </w:rPr>
        <w:t xml:space="preserve">Vicky Hodson, Homechoice; Julian Watts, Ashford, chair of PSH; Manpreet Bhupal, Gravesham vice chair of KHOG; Dean Spurrell and Jeff Sims, Ashford communications service; </w:t>
      </w:r>
      <w:r w:rsidR="00AD79ED">
        <w:rPr>
          <w:rFonts w:ascii="Arial" w:hAnsi="Arial" w:cs="Arial"/>
        </w:rPr>
        <w:t xml:space="preserve">Emma Bartlett, Canterbury and HSEG Chair; Cathy McCarthy, WKHA and HHSC chair; Nick Fenton, KH&amp;DG; Shona Johnstone, Homes England; Neil </w:t>
      </w:r>
      <w:proofErr w:type="spellStart"/>
      <w:r w:rsidR="00AD79ED">
        <w:rPr>
          <w:rFonts w:ascii="Arial" w:hAnsi="Arial" w:cs="Arial"/>
        </w:rPr>
        <w:t>Diddams</w:t>
      </w:r>
      <w:proofErr w:type="spellEnd"/>
      <w:r w:rsidR="00AD79ED">
        <w:rPr>
          <w:rFonts w:ascii="Arial" w:hAnsi="Arial" w:cs="Arial"/>
        </w:rPr>
        <w:t>, WKHA and A</w:t>
      </w:r>
      <w:r w:rsidR="00542B70">
        <w:rPr>
          <w:rFonts w:ascii="Arial" w:hAnsi="Arial" w:cs="Arial"/>
        </w:rPr>
        <w:t xml:space="preserve">sset </w:t>
      </w:r>
      <w:r w:rsidR="00AD79ED">
        <w:rPr>
          <w:rFonts w:ascii="Arial" w:hAnsi="Arial" w:cs="Arial"/>
        </w:rPr>
        <w:t>M</w:t>
      </w:r>
      <w:r w:rsidR="00542B70">
        <w:rPr>
          <w:rFonts w:ascii="Arial" w:hAnsi="Arial" w:cs="Arial"/>
        </w:rPr>
        <w:t>anagement</w:t>
      </w:r>
      <w:r w:rsidR="00AD79ED">
        <w:rPr>
          <w:rFonts w:ascii="Arial" w:hAnsi="Arial" w:cs="Arial"/>
        </w:rPr>
        <w:t xml:space="preserve"> chair; Toni Carter, Dartford and KHOG chair; Becs Wilcox, Medway and Events Group chair; Tim Woolmer, KCC; Robert Moore, Homes England; Mel Anthony, KCC Adult Commissioning; Mark Breathwick, Medway; Charlotte Hudson, Swale; Lin Perkins, Golding </w:t>
      </w:r>
      <w:r w:rsidR="00542B70">
        <w:rPr>
          <w:rFonts w:ascii="Arial" w:hAnsi="Arial" w:cs="Arial"/>
        </w:rPr>
        <w:t xml:space="preserve">Homes </w:t>
      </w:r>
      <w:r w:rsidR="00AD79ED">
        <w:rPr>
          <w:rFonts w:ascii="Arial" w:hAnsi="Arial" w:cs="Arial"/>
        </w:rPr>
        <w:t xml:space="preserve">and Engagement Group co-chair; </w:t>
      </w:r>
      <w:proofErr w:type="spellStart"/>
      <w:r w:rsidR="00AD79ED">
        <w:rPr>
          <w:rFonts w:ascii="Arial" w:hAnsi="Arial" w:cs="Arial"/>
        </w:rPr>
        <w:t>Mushtaq</w:t>
      </w:r>
      <w:proofErr w:type="spellEnd"/>
      <w:r w:rsidR="00AD79ED">
        <w:rPr>
          <w:rFonts w:ascii="Arial" w:hAnsi="Arial" w:cs="Arial"/>
        </w:rPr>
        <w:t xml:space="preserve"> Khan, H</w:t>
      </w:r>
      <w:r w:rsidR="00542B70">
        <w:rPr>
          <w:rFonts w:ascii="Arial" w:hAnsi="Arial" w:cs="Arial"/>
        </w:rPr>
        <w:t xml:space="preserve">ousing </w:t>
      </w:r>
      <w:r w:rsidR="00AD79ED">
        <w:rPr>
          <w:rFonts w:ascii="Arial" w:hAnsi="Arial" w:cs="Arial"/>
        </w:rPr>
        <w:t>D</w:t>
      </w:r>
      <w:r w:rsidR="00542B70">
        <w:rPr>
          <w:rFonts w:ascii="Arial" w:hAnsi="Arial" w:cs="Arial"/>
        </w:rPr>
        <w:t>iversity Network</w:t>
      </w:r>
      <w:r w:rsidR="00AD79ED">
        <w:rPr>
          <w:rFonts w:ascii="Arial" w:hAnsi="Arial" w:cs="Arial"/>
        </w:rPr>
        <w:t>; Helen Miller, KHG;</w:t>
      </w:r>
    </w:p>
    <w:p w14:paraId="0DBB4997" w14:textId="5EED0892" w:rsidR="00C0154C" w:rsidRPr="007F39B2"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251460" w:rsidRPr="00251460">
        <w:rPr>
          <w:rFonts w:ascii="Arial" w:hAnsi="Arial" w:cs="Arial"/>
        </w:rPr>
        <w:t>John Littlemore, Maidstone;</w:t>
      </w:r>
      <w:r w:rsidR="00251460">
        <w:rPr>
          <w:rFonts w:ascii="Arial" w:hAnsi="Arial" w:cs="Arial"/>
          <w:b/>
        </w:rPr>
        <w:t xml:space="preserve"> </w:t>
      </w:r>
      <w:r w:rsidR="006B30E7" w:rsidRPr="006B30E7">
        <w:rPr>
          <w:rFonts w:ascii="Arial" w:hAnsi="Arial" w:cs="Arial"/>
        </w:rPr>
        <w:t>Shona Johnstone, Homes England</w:t>
      </w:r>
      <w:r w:rsidR="00AD79ED">
        <w:rPr>
          <w:rFonts w:ascii="Arial" w:hAnsi="Arial" w:cs="Arial"/>
        </w:rPr>
        <w:t xml:space="preserve"> left after</w:t>
      </w:r>
      <w:r w:rsidR="007612AF">
        <w:rPr>
          <w:rFonts w:ascii="Arial" w:hAnsi="Arial" w:cs="Arial"/>
        </w:rPr>
        <w:t xml:space="preserve"> 30 minutes</w:t>
      </w:r>
      <w:r w:rsidR="006B30E7">
        <w:rPr>
          <w:rFonts w:ascii="Arial" w:hAnsi="Arial" w:cs="Arial"/>
          <w:b/>
        </w:rPr>
        <w:t xml:space="preserve">; </w:t>
      </w:r>
      <w:r w:rsidR="00A73F3E" w:rsidRPr="00A73F3E">
        <w:rPr>
          <w:rFonts w:ascii="Arial" w:hAnsi="Arial" w:cs="Arial"/>
        </w:rPr>
        <w:t>Simon Thomas, Kent Chief P</w:t>
      </w:r>
      <w:r w:rsidR="00AD79ED">
        <w:rPr>
          <w:rFonts w:ascii="Arial" w:hAnsi="Arial" w:cs="Arial"/>
        </w:rPr>
        <w:t>lanning Officers</w:t>
      </w:r>
      <w:r w:rsidR="00A73F3E">
        <w:rPr>
          <w:rFonts w:ascii="Arial" w:hAnsi="Arial" w:cs="Arial"/>
          <w:b/>
        </w:rPr>
        <w:t>;</w:t>
      </w:r>
      <w:r w:rsidR="00503CA6">
        <w:rPr>
          <w:rFonts w:ascii="Arial" w:hAnsi="Arial" w:cs="Arial"/>
          <w:b/>
        </w:rPr>
        <w:t xml:space="preserve"> </w:t>
      </w:r>
      <w:r w:rsidR="00503CA6" w:rsidRPr="00503CA6">
        <w:rPr>
          <w:rFonts w:ascii="Arial" w:hAnsi="Arial" w:cs="Arial"/>
        </w:rPr>
        <w:t>Tracey Kerly, Ashford and liaison between Kent Chiefs and KHG</w:t>
      </w:r>
      <w:r w:rsidR="00F80944">
        <w:rPr>
          <w:rFonts w:ascii="Arial" w:hAnsi="Arial" w:cs="Arial"/>
        </w:rPr>
        <w:t xml:space="preserve">; Dr Anjan Ghosh, Kent Public Health; </w:t>
      </w:r>
      <w:r w:rsidR="0082182B">
        <w:rPr>
          <w:rFonts w:ascii="Arial" w:hAnsi="Arial" w:cs="Arial"/>
        </w:rPr>
        <w:t>Julie Terry, WKHA and vice chair of Tenancy Management Group</w:t>
      </w:r>
      <w:r w:rsidR="00965E14">
        <w:rPr>
          <w:rFonts w:ascii="Arial" w:hAnsi="Arial" w:cs="Arial"/>
        </w:rPr>
        <w:t>;</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4C598D" w14:paraId="51C7AF28" w14:textId="77777777" w:rsidTr="00EE4536">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992"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260"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490E57" w:rsidRPr="004C598D" w14:paraId="1DFE63A0" w14:textId="77777777" w:rsidTr="00EE4536">
        <w:trPr>
          <w:trHeight w:val="752"/>
        </w:trPr>
        <w:tc>
          <w:tcPr>
            <w:tcW w:w="1560" w:type="dxa"/>
            <w:shd w:val="clear" w:color="auto" w:fill="auto"/>
          </w:tcPr>
          <w:p w14:paraId="38051323" w14:textId="0526644C" w:rsidR="00490E57" w:rsidRDefault="00490E57" w:rsidP="002A3211">
            <w:pPr>
              <w:rPr>
                <w:rFonts w:ascii="Arial" w:hAnsi="Arial" w:cs="Arial"/>
                <w:b/>
              </w:rPr>
            </w:pPr>
            <w:r>
              <w:rPr>
                <w:rFonts w:ascii="Arial" w:hAnsi="Arial" w:cs="Arial"/>
                <w:b/>
              </w:rPr>
              <w:t>Update from Tracey K</w:t>
            </w:r>
            <w:r w:rsidR="00E7098C">
              <w:rPr>
                <w:rFonts w:ascii="Arial" w:hAnsi="Arial" w:cs="Arial"/>
                <w:b/>
              </w:rPr>
              <w:t>erly</w:t>
            </w:r>
          </w:p>
        </w:tc>
        <w:tc>
          <w:tcPr>
            <w:tcW w:w="9214" w:type="dxa"/>
            <w:shd w:val="clear" w:color="auto" w:fill="auto"/>
          </w:tcPr>
          <w:p w14:paraId="12381F1D" w14:textId="1F848692" w:rsidR="00490E57" w:rsidRDefault="00490E57" w:rsidP="00490E57">
            <w:pPr>
              <w:rPr>
                <w:rFonts w:ascii="Arial" w:hAnsi="Arial" w:cs="Arial"/>
              </w:rPr>
            </w:pPr>
            <w:r>
              <w:rPr>
                <w:rFonts w:ascii="Arial" w:hAnsi="Arial" w:cs="Arial"/>
              </w:rPr>
              <w:t xml:space="preserve">TK gave apologies. She is the contact for KHG for Kent </w:t>
            </w:r>
            <w:r w:rsidR="00542B70">
              <w:rPr>
                <w:rFonts w:ascii="Arial" w:hAnsi="Arial" w:cs="Arial"/>
              </w:rPr>
              <w:t>Chiefs and provides</w:t>
            </w:r>
            <w:r w:rsidR="00E7098C">
              <w:rPr>
                <w:rFonts w:ascii="Arial" w:hAnsi="Arial" w:cs="Arial"/>
              </w:rPr>
              <w:t xml:space="preserve"> the conduit for two way communication.</w:t>
            </w:r>
          </w:p>
          <w:p w14:paraId="35BBE5C8" w14:textId="77777777" w:rsidR="00490E57" w:rsidRDefault="00490E57" w:rsidP="00C9343B">
            <w:pPr>
              <w:rPr>
                <w:rFonts w:ascii="Arial" w:hAnsi="Arial" w:cs="Arial"/>
              </w:rPr>
            </w:pPr>
          </w:p>
        </w:tc>
        <w:tc>
          <w:tcPr>
            <w:tcW w:w="992" w:type="dxa"/>
            <w:shd w:val="clear" w:color="auto" w:fill="auto"/>
          </w:tcPr>
          <w:p w14:paraId="046AE8C0" w14:textId="77777777" w:rsidR="00490E57" w:rsidRDefault="00490E57" w:rsidP="009F047F">
            <w:pPr>
              <w:jc w:val="center"/>
              <w:rPr>
                <w:rFonts w:ascii="Arial" w:hAnsi="Arial" w:cs="Arial"/>
              </w:rPr>
            </w:pPr>
          </w:p>
        </w:tc>
        <w:tc>
          <w:tcPr>
            <w:tcW w:w="3260" w:type="dxa"/>
            <w:shd w:val="clear" w:color="auto" w:fill="auto"/>
          </w:tcPr>
          <w:p w14:paraId="146FBEFB" w14:textId="77777777" w:rsidR="00490E57" w:rsidRDefault="00490E57" w:rsidP="00205AB1">
            <w:pPr>
              <w:jc w:val="both"/>
              <w:rPr>
                <w:rFonts w:ascii="Arial" w:hAnsi="Arial" w:cs="Arial"/>
              </w:rPr>
            </w:pPr>
          </w:p>
        </w:tc>
      </w:tr>
      <w:tr w:rsidR="00C9343B" w:rsidRPr="004C598D" w14:paraId="029A0194" w14:textId="77777777" w:rsidTr="00EE4536">
        <w:trPr>
          <w:trHeight w:val="752"/>
        </w:trPr>
        <w:tc>
          <w:tcPr>
            <w:tcW w:w="1560" w:type="dxa"/>
            <w:shd w:val="clear" w:color="auto" w:fill="auto"/>
          </w:tcPr>
          <w:p w14:paraId="188B0C4B" w14:textId="76D64CF1" w:rsidR="00C9343B" w:rsidRDefault="00C9343B" w:rsidP="002A3211">
            <w:pPr>
              <w:rPr>
                <w:rFonts w:ascii="Arial" w:hAnsi="Arial" w:cs="Arial"/>
                <w:b/>
              </w:rPr>
            </w:pPr>
            <w:r>
              <w:rPr>
                <w:rFonts w:ascii="Arial" w:hAnsi="Arial" w:cs="Arial"/>
                <w:b/>
              </w:rPr>
              <w:t>Sub group chair updates</w:t>
            </w:r>
          </w:p>
        </w:tc>
        <w:tc>
          <w:tcPr>
            <w:tcW w:w="9214" w:type="dxa"/>
            <w:shd w:val="clear" w:color="auto" w:fill="auto"/>
          </w:tcPr>
          <w:p w14:paraId="6C52EFD3" w14:textId="7C109A76" w:rsidR="007612AF" w:rsidRDefault="007612AF" w:rsidP="00C9343B">
            <w:pPr>
              <w:rPr>
                <w:rFonts w:ascii="Arial" w:hAnsi="Arial" w:cs="Arial"/>
              </w:rPr>
            </w:pPr>
            <w:r>
              <w:rPr>
                <w:rFonts w:ascii="Arial" w:hAnsi="Arial" w:cs="Arial"/>
              </w:rPr>
              <w:t>SW explained this was to help maintain good working relations between the sub groups and Board.</w:t>
            </w:r>
            <w:r w:rsidR="00542B70">
              <w:rPr>
                <w:rFonts w:ascii="Arial" w:hAnsi="Arial" w:cs="Arial"/>
              </w:rPr>
              <w:t xml:space="preserve"> Sub groups had submitted a written update on how they were delivering the strategy and these were circulated with the pre-meeting papers. </w:t>
            </w:r>
          </w:p>
          <w:p w14:paraId="76A057F0" w14:textId="77777777" w:rsidR="007612AF" w:rsidRDefault="007612AF" w:rsidP="00C9343B">
            <w:pPr>
              <w:rPr>
                <w:rFonts w:ascii="Arial" w:hAnsi="Arial" w:cs="Arial"/>
              </w:rPr>
            </w:pPr>
          </w:p>
          <w:p w14:paraId="4DE8FA27" w14:textId="069EEEAB" w:rsidR="00C9343B" w:rsidRPr="002D175E" w:rsidRDefault="00C9343B" w:rsidP="00C9343B">
            <w:pPr>
              <w:rPr>
                <w:rFonts w:ascii="Arial" w:hAnsi="Arial" w:cs="Arial"/>
                <w:u w:val="single"/>
              </w:rPr>
            </w:pPr>
            <w:r w:rsidRPr="002D175E">
              <w:rPr>
                <w:rFonts w:ascii="Arial" w:hAnsi="Arial" w:cs="Arial"/>
                <w:u w:val="single"/>
              </w:rPr>
              <w:t xml:space="preserve">Cathy McCarthy, </w:t>
            </w:r>
            <w:r w:rsidR="00E7098C" w:rsidRPr="002D175E">
              <w:rPr>
                <w:rFonts w:ascii="Arial" w:hAnsi="Arial" w:cs="Arial"/>
                <w:u w:val="single"/>
              </w:rPr>
              <w:t xml:space="preserve">chair of </w:t>
            </w:r>
            <w:r w:rsidRPr="002D175E">
              <w:rPr>
                <w:rFonts w:ascii="Arial" w:hAnsi="Arial" w:cs="Arial"/>
                <w:u w:val="single"/>
              </w:rPr>
              <w:t>H</w:t>
            </w:r>
            <w:r w:rsidR="00A67376" w:rsidRPr="002D175E">
              <w:rPr>
                <w:rFonts w:ascii="Arial" w:hAnsi="Arial" w:cs="Arial"/>
                <w:u w:val="single"/>
              </w:rPr>
              <w:t xml:space="preserve">ealth, </w:t>
            </w:r>
            <w:r w:rsidRPr="002D175E">
              <w:rPr>
                <w:rFonts w:ascii="Arial" w:hAnsi="Arial" w:cs="Arial"/>
                <w:u w:val="single"/>
              </w:rPr>
              <w:t>H</w:t>
            </w:r>
            <w:r w:rsidR="00A67376" w:rsidRPr="002D175E">
              <w:rPr>
                <w:rFonts w:ascii="Arial" w:hAnsi="Arial" w:cs="Arial"/>
                <w:u w:val="single"/>
              </w:rPr>
              <w:t xml:space="preserve">ousing and </w:t>
            </w:r>
            <w:r w:rsidRPr="002D175E">
              <w:rPr>
                <w:rFonts w:ascii="Arial" w:hAnsi="Arial" w:cs="Arial"/>
                <w:u w:val="single"/>
              </w:rPr>
              <w:t>S</w:t>
            </w:r>
            <w:r w:rsidR="00A67376" w:rsidRPr="002D175E">
              <w:rPr>
                <w:rFonts w:ascii="Arial" w:hAnsi="Arial" w:cs="Arial"/>
                <w:u w:val="single"/>
              </w:rPr>
              <w:t xml:space="preserve">ocial </w:t>
            </w:r>
            <w:r w:rsidRPr="002D175E">
              <w:rPr>
                <w:rFonts w:ascii="Arial" w:hAnsi="Arial" w:cs="Arial"/>
                <w:u w:val="single"/>
              </w:rPr>
              <w:t>C</w:t>
            </w:r>
            <w:r w:rsidR="00A67376" w:rsidRPr="002D175E">
              <w:rPr>
                <w:rFonts w:ascii="Arial" w:hAnsi="Arial" w:cs="Arial"/>
                <w:u w:val="single"/>
              </w:rPr>
              <w:t>are sub group</w:t>
            </w:r>
          </w:p>
          <w:p w14:paraId="435DE629" w14:textId="668CBA41" w:rsidR="007612AF" w:rsidRDefault="007612AF" w:rsidP="00C9343B">
            <w:pPr>
              <w:rPr>
                <w:rFonts w:ascii="Arial" w:hAnsi="Arial" w:cs="Arial"/>
              </w:rPr>
            </w:pPr>
            <w:r>
              <w:rPr>
                <w:rFonts w:ascii="Arial" w:hAnsi="Arial" w:cs="Arial"/>
              </w:rPr>
              <w:t>They provided a detailed written update for last 2 years</w:t>
            </w:r>
            <w:r w:rsidR="00542B70">
              <w:rPr>
                <w:rFonts w:ascii="Arial" w:hAnsi="Arial" w:cs="Arial"/>
              </w:rPr>
              <w:t xml:space="preserve"> which was circulated</w:t>
            </w:r>
            <w:r>
              <w:rPr>
                <w:rFonts w:ascii="Arial" w:hAnsi="Arial" w:cs="Arial"/>
              </w:rPr>
              <w:t>. In March they focused on mental health, sitting under the Health and Wellbeing theme</w:t>
            </w:r>
            <w:r w:rsidR="00E7098C">
              <w:rPr>
                <w:rFonts w:ascii="Arial" w:hAnsi="Arial" w:cs="Arial"/>
              </w:rPr>
              <w:t xml:space="preserve"> of the K&amp;M Housing Strategy</w:t>
            </w:r>
            <w:r>
              <w:rPr>
                <w:rFonts w:ascii="Arial" w:hAnsi="Arial" w:cs="Arial"/>
              </w:rPr>
              <w:t xml:space="preserve">. They used case studies to create a lively meeting that </w:t>
            </w:r>
            <w:r w:rsidR="00E7098C">
              <w:rPr>
                <w:rFonts w:ascii="Arial" w:hAnsi="Arial" w:cs="Arial"/>
              </w:rPr>
              <w:t>was used to show</w:t>
            </w:r>
            <w:r>
              <w:rPr>
                <w:rFonts w:ascii="Arial" w:hAnsi="Arial" w:cs="Arial"/>
              </w:rPr>
              <w:t xml:space="preserve"> what </w:t>
            </w:r>
            <w:r w:rsidR="00542B70">
              <w:rPr>
                <w:rFonts w:ascii="Arial" w:hAnsi="Arial" w:cs="Arial"/>
              </w:rPr>
              <w:t>had happened and</w:t>
            </w:r>
            <w:r>
              <w:rPr>
                <w:rFonts w:ascii="Arial" w:hAnsi="Arial" w:cs="Arial"/>
              </w:rPr>
              <w:t xml:space="preserve"> what should happen</w:t>
            </w:r>
            <w:r w:rsidR="00E522C4">
              <w:rPr>
                <w:rFonts w:ascii="Arial" w:hAnsi="Arial" w:cs="Arial"/>
              </w:rPr>
              <w:t xml:space="preserve"> and how to refer in future, with</w:t>
            </w:r>
            <w:r>
              <w:rPr>
                <w:rFonts w:ascii="Arial" w:hAnsi="Arial" w:cs="Arial"/>
              </w:rPr>
              <w:t xml:space="preserve"> contact details. The customer journey was difficult for both the client and referrer. They are working with </w:t>
            </w:r>
            <w:r w:rsidR="00E522C4">
              <w:rPr>
                <w:rFonts w:ascii="Arial" w:hAnsi="Arial" w:cs="Arial"/>
              </w:rPr>
              <w:t xml:space="preserve">partners to resolve issued highlighted </w:t>
            </w:r>
            <w:r>
              <w:rPr>
                <w:rFonts w:ascii="Arial" w:hAnsi="Arial" w:cs="Arial"/>
              </w:rPr>
              <w:t>which flag</w:t>
            </w:r>
            <w:r w:rsidR="00E7098C">
              <w:rPr>
                <w:rFonts w:ascii="Arial" w:hAnsi="Arial" w:cs="Arial"/>
              </w:rPr>
              <w:t>ged there are two systems</w:t>
            </w:r>
            <w:r>
              <w:rPr>
                <w:rFonts w:ascii="Arial" w:hAnsi="Arial" w:cs="Arial"/>
              </w:rPr>
              <w:t xml:space="preserve">; social care and health, and really you need to refer to both. </w:t>
            </w:r>
          </w:p>
          <w:p w14:paraId="19B629C9" w14:textId="026850A5" w:rsidR="007612AF" w:rsidRDefault="007612AF" w:rsidP="00C9343B">
            <w:pPr>
              <w:rPr>
                <w:rFonts w:ascii="Arial" w:hAnsi="Arial" w:cs="Arial"/>
              </w:rPr>
            </w:pPr>
            <w:r>
              <w:rPr>
                <w:rFonts w:ascii="Arial" w:hAnsi="Arial" w:cs="Arial"/>
              </w:rPr>
              <w:t xml:space="preserve">They are leading a working group on updating the Kent Fuel Poverty Strategy. Their June meeting focused on fuel poverty. </w:t>
            </w:r>
            <w:r w:rsidR="00E7098C">
              <w:rPr>
                <w:rFonts w:ascii="Arial" w:hAnsi="Arial" w:cs="Arial"/>
              </w:rPr>
              <w:t>They looked at the building and</w:t>
            </w:r>
            <w:r>
              <w:rPr>
                <w:rFonts w:ascii="Arial" w:hAnsi="Arial" w:cs="Arial"/>
              </w:rPr>
              <w:t xml:space="preserve"> people side</w:t>
            </w:r>
            <w:r w:rsidR="00E7098C">
              <w:rPr>
                <w:rFonts w:ascii="Arial" w:hAnsi="Arial" w:cs="Arial"/>
              </w:rPr>
              <w:t>s</w:t>
            </w:r>
            <w:r>
              <w:rPr>
                <w:rFonts w:ascii="Arial" w:hAnsi="Arial" w:cs="Arial"/>
              </w:rPr>
              <w:t xml:space="preserve">. The timescales to bid </w:t>
            </w:r>
            <w:r w:rsidR="00542B70">
              <w:rPr>
                <w:rFonts w:ascii="Arial" w:hAnsi="Arial" w:cs="Arial"/>
              </w:rPr>
              <w:t xml:space="preserve">for SHDF </w:t>
            </w:r>
            <w:r>
              <w:rPr>
                <w:rFonts w:ascii="Arial" w:hAnsi="Arial" w:cs="Arial"/>
              </w:rPr>
              <w:t>are very short.</w:t>
            </w:r>
          </w:p>
          <w:p w14:paraId="6982F084" w14:textId="44D89E17" w:rsidR="007612AF" w:rsidRDefault="007612AF" w:rsidP="00C9343B">
            <w:pPr>
              <w:rPr>
                <w:rFonts w:ascii="Arial" w:hAnsi="Arial" w:cs="Arial"/>
              </w:rPr>
            </w:pPr>
            <w:r>
              <w:rPr>
                <w:rFonts w:ascii="Arial" w:hAnsi="Arial" w:cs="Arial"/>
              </w:rPr>
              <w:lastRenderedPageBreak/>
              <w:t>Mental health OT highlighted a pilot that they h</w:t>
            </w:r>
            <w:r w:rsidR="00E7098C">
              <w:rPr>
                <w:rFonts w:ascii="Arial" w:hAnsi="Arial" w:cs="Arial"/>
              </w:rPr>
              <w:t xml:space="preserve">ope will be spread across Kent. </w:t>
            </w:r>
            <w:r>
              <w:rPr>
                <w:rFonts w:ascii="Arial" w:hAnsi="Arial" w:cs="Arial"/>
              </w:rPr>
              <w:t xml:space="preserve">Overall, it seems services are overstretched and mental health services are not well joined up. There appears to be a mental health crisis. Service demand is higher but staff levels are not. </w:t>
            </w:r>
          </w:p>
          <w:p w14:paraId="0A862757" w14:textId="7DDB28A7" w:rsidR="007612AF" w:rsidRDefault="007612AF" w:rsidP="00C9343B">
            <w:pPr>
              <w:rPr>
                <w:rFonts w:ascii="Arial" w:hAnsi="Arial" w:cs="Arial"/>
              </w:rPr>
            </w:pPr>
            <w:r>
              <w:rPr>
                <w:rFonts w:ascii="Arial" w:hAnsi="Arial" w:cs="Arial"/>
              </w:rPr>
              <w:t xml:space="preserve">SW that is a huge amount of work that HHSC are doing and it will probably resonate with other sub groups and so </w:t>
            </w:r>
            <w:r w:rsidR="002C0F02">
              <w:rPr>
                <w:rFonts w:ascii="Arial" w:hAnsi="Arial" w:cs="Arial"/>
              </w:rPr>
              <w:t>it’s</w:t>
            </w:r>
            <w:r>
              <w:rPr>
                <w:rFonts w:ascii="Arial" w:hAnsi="Arial" w:cs="Arial"/>
              </w:rPr>
              <w:t xml:space="preserve"> useful to hear what each other does. We need to think about what the Board can do to help with those topics.</w:t>
            </w:r>
          </w:p>
          <w:p w14:paraId="480A8FF5" w14:textId="18FD57E0" w:rsidR="007612AF" w:rsidRDefault="007612AF" w:rsidP="00C9343B">
            <w:pPr>
              <w:rPr>
                <w:rFonts w:ascii="Arial" w:hAnsi="Arial" w:cs="Arial"/>
              </w:rPr>
            </w:pPr>
            <w:r>
              <w:rPr>
                <w:rFonts w:ascii="Arial" w:hAnsi="Arial" w:cs="Arial"/>
              </w:rPr>
              <w:t xml:space="preserve">CMc influencing would be useful for clients with dual diagnosis as clients who use substances generally will not get mental health support until the substance misuse is addressed. </w:t>
            </w:r>
            <w:r w:rsidR="002C5424">
              <w:rPr>
                <w:rFonts w:ascii="Arial" w:hAnsi="Arial" w:cs="Arial"/>
              </w:rPr>
              <w:t>This does not give the support clients need.</w:t>
            </w:r>
          </w:p>
          <w:p w14:paraId="4A20DC1B" w14:textId="47EFE911" w:rsidR="002C5424" w:rsidRDefault="002C5424" w:rsidP="00C9343B">
            <w:pPr>
              <w:rPr>
                <w:rFonts w:ascii="Arial" w:hAnsi="Arial" w:cs="Arial"/>
              </w:rPr>
            </w:pPr>
            <w:r>
              <w:rPr>
                <w:rFonts w:ascii="Arial" w:hAnsi="Arial" w:cs="Arial"/>
              </w:rPr>
              <w:t>SW we need to understand this from public health and NHS sides. The public health strategy is being reviewed and we’re making connect</w:t>
            </w:r>
            <w:r w:rsidR="00E522C4">
              <w:rPr>
                <w:rFonts w:ascii="Arial" w:hAnsi="Arial" w:cs="Arial"/>
              </w:rPr>
              <w:t xml:space="preserve">ions at Board level with NHS. SW </w:t>
            </w:r>
            <w:r>
              <w:rPr>
                <w:rFonts w:ascii="Arial" w:hAnsi="Arial" w:cs="Arial"/>
              </w:rPr>
              <w:t>request</w:t>
            </w:r>
            <w:r w:rsidR="00E522C4">
              <w:rPr>
                <w:rFonts w:ascii="Arial" w:hAnsi="Arial" w:cs="Arial"/>
              </w:rPr>
              <w:t>ed</w:t>
            </w:r>
            <w:r>
              <w:rPr>
                <w:rFonts w:ascii="Arial" w:hAnsi="Arial" w:cs="Arial"/>
              </w:rPr>
              <w:t xml:space="preserve"> that other sub groups that share these issues to speak with CMc</w:t>
            </w:r>
            <w:r w:rsidR="00E522C4">
              <w:rPr>
                <w:rFonts w:ascii="Arial" w:hAnsi="Arial" w:cs="Arial"/>
              </w:rPr>
              <w:t>.</w:t>
            </w:r>
          </w:p>
          <w:p w14:paraId="76AC2B38" w14:textId="6FF05C56" w:rsidR="00C9343B" w:rsidRDefault="00C9343B" w:rsidP="00C9343B">
            <w:pPr>
              <w:rPr>
                <w:rFonts w:ascii="Arial" w:hAnsi="Arial" w:cs="Arial"/>
              </w:rPr>
            </w:pPr>
          </w:p>
          <w:p w14:paraId="73134FE4" w14:textId="04E588DC" w:rsidR="00C9343B" w:rsidRPr="002D175E" w:rsidRDefault="00C9343B" w:rsidP="00C9343B">
            <w:pPr>
              <w:rPr>
                <w:rFonts w:ascii="Arial" w:hAnsi="Arial" w:cs="Arial"/>
                <w:u w:val="single"/>
              </w:rPr>
            </w:pPr>
            <w:r w:rsidRPr="002D175E">
              <w:rPr>
                <w:rFonts w:ascii="Arial" w:hAnsi="Arial" w:cs="Arial"/>
                <w:u w:val="single"/>
              </w:rPr>
              <w:t>Becs Wilcox, Events</w:t>
            </w:r>
            <w:r w:rsidR="00A67376" w:rsidRPr="002D175E">
              <w:rPr>
                <w:rFonts w:ascii="Arial" w:hAnsi="Arial" w:cs="Arial"/>
                <w:u w:val="single"/>
              </w:rPr>
              <w:t xml:space="preserve"> sub group</w:t>
            </w:r>
          </w:p>
          <w:p w14:paraId="5B25AABB" w14:textId="4175E4E4" w:rsidR="00E7098C" w:rsidRDefault="002C5424" w:rsidP="00C9343B">
            <w:pPr>
              <w:rPr>
                <w:rFonts w:ascii="Arial" w:hAnsi="Arial" w:cs="Arial"/>
              </w:rPr>
            </w:pPr>
            <w:r>
              <w:rPr>
                <w:rFonts w:ascii="Arial" w:hAnsi="Arial" w:cs="Arial"/>
              </w:rPr>
              <w:t>BW is now chair a</w:t>
            </w:r>
            <w:r w:rsidR="00E7098C">
              <w:rPr>
                <w:rFonts w:ascii="Arial" w:hAnsi="Arial" w:cs="Arial"/>
              </w:rPr>
              <w:t>s previous chair stepped down</w:t>
            </w:r>
            <w:r w:rsidR="00542B70">
              <w:rPr>
                <w:rFonts w:ascii="Arial" w:hAnsi="Arial" w:cs="Arial"/>
              </w:rPr>
              <w:t xml:space="preserve"> and t</w:t>
            </w:r>
            <w:r w:rsidR="00542B70">
              <w:rPr>
                <w:rFonts w:ascii="Arial" w:hAnsi="Arial" w:cs="Arial"/>
              </w:rPr>
              <w:t xml:space="preserve">he group does not </w:t>
            </w:r>
            <w:r w:rsidR="00542B70">
              <w:rPr>
                <w:rFonts w:ascii="Arial" w:hAnsi="Arial" w:cs="Arial"/>
              </w:rPr>
              <w:t xml:space="preserve">currently </w:t>
            </w:r>
            <w:r w:rsidR="00542B70">
              <w:rPr>
                <w:rFonts w:ascii="Arial" w:hAnsi="Arial" w:cs="Arial"/>
              </w:rPr>
              <w:t>have a vice chair.</w:t>
            </w:r>
            <w:r w:rsidR="00E7098C">
              <w:rPr>
                <w:rFonts w:ascii="Arial" w:hAnsi="Arial" w:cs="Arial"/>
              </w:rPr>
              <w:t xml:space="preserve">  </w:t>
            </w:r>
            <w:r>
              <w:rPr>
                <w:rFonts w:ascii="Arial" w:hAnsi="Arial" w:cs="Arial"/>
              </w:rPr>
              <w:t xml:space="preserve">The group is very small, the events </w:t>
            </w:r>
            <w:r w:rsidR="002C0F02">
              <w:rPr>
                <w:rFonts w:ascii="Arial" w:hAnsi="Arial" w:cs="Arial"/>
              </w:rPr>
              <w:t>calendar</w:t>
            </w:r>
            <w:r>
              <w:rPr>
                <w:rFonts w:ascii="Arial" w:hAnsi="Arial" w:cs="Arial"/>
              </w:rPr>
              <w:t xml:space="preserve"> is getting bigger</w:t>
            </w:r>
            <w:r w:rsidR="00E7098C">
              <w:rPr>
                <w:rFonts w:ascii="Arial" w:hAnsi="Arial" w:cs="Arial"/>
              </w:rPr>
              <w:t>, so the group</w:t>
            </w:r>
            <w:r>
              <w:rPr>
                <w:rFonts w:ascii="Arial" w:hAnsi="Arial" w:cs="Arial"/>
              </w:rPr>
              <w:t xml:space="preserve"> </w:t>
            </w:r>
            <w:r w:rsidR="00E7098C">
              <w:rPr>
                <w:rFonts w:ascii="Arial" w:hAnsi="Arial" w:cs="Arial"/>
              </w:rPr>
              <w:t xml:space="preserve">really need new members as </w:t>
            </w:r>
            <w:r w:rsidR="002C0F02">
              <w:rPr>
                <w:rFonts w:ascii="Arial" w:hAnsi="Arial" w:cs="Arial"/>
              </w:rPr>
              <w:t>it’s</w:t>
            </w:r>
            <w:r>
              <w:rPr>
                <w:rFonts w:ascii="Arial" w:hAnsi="Arial" w:cs="Arial"/>
              </w:rPr>
              <w:t xml:space="preserve"> </w:t>
            </w:r>
            <w:r w:rsidR="00542B70">
              <w:rPr>
                <w:rFonts w:ascii="Arial" w:hAnsi="Arial" w:cs="Arial"/>
              </w:rPr>
              <w:t xml:space="preserve">very </w:t>
            </w:r>
            <w:r>
              <w:rPr>
                <w:rFonts w:ascii="Arial" w:hAnsi="Arial" w:cs="Arial"/>
              </w:rPr>
              <w:t>over stretched. If anyone has a member of staff who are good at organising,</w:t>
            </w:r>
            <w:r w:rsidR="00E522C4">
              <w:rPr>
                <w:rFonts w:ascii="Arial" w:hAnsi="Arial" w:cs="Arial"/>
              </w:rPr>
              <w:t xml:space="preserve"> or</w:t>
            </w:r>
            <w:r>
              <w:rPr>
                <w:rFonts w:ascii="Arial" w:hAnsi="Arial" w:cs="Arial"/>
              </w:rPr>
              <w:t xml:space="preserve"> who like planning events, please ask th</w:t>
            </w:r>
            <w:r w:rsidR="00E522C4">
              <w:rPr>
                <w:rFonts w:ascii="Arial" w:hAnsi="Arial" w:cs="Arial"/>
              </w:rPr>
              <w:t>em to come forward to RW, BH,</w:t>
            </w:r>
            <w:r>
              <w:rPr>
                <w:rFonts w:ascii="Arial" w:hAnsi="Arial" w:cs="Arial"/>
              </w:rPr>
              <w:t xml:space="preserve"> or HM. </w:t>
            </w:r>
            <w:r w:rsidR="00542B70">
              <w:rPr>
                <w:rFonts w:ascii="Arial" w:hAnsi="Arial" w:cs="Arial"/>
              </w:rPr>
              <w:t xml:space="preserve">The events group agreed its </w:t>
            </w:r>
            <w:proofErr w:type="spellStart"/>
            <w:r w:rsidR="00542B70">
              <w:rPr>
                <w:rFonts w:ascii="Arial" w:hAnsi="Arial" w:cs="Arial"/>
              </w:rPr>
              <w:t>ToR</w:t>
            </w:r>
            <w:proofErr w:type="spellEnd"/>
            <w:r w:rsidR="00542B70">
              <w:rPr>
                <w:rFonts w:ascii="Arial" w:hAnsi="Arial" w:cs="Arial"/>
              </w:rPr>
              <w:t>.</w:t>
            </w:r>
          </w:p>
          <w:p w14:paraId="439FEB2B" w14:textId="77777777" w:rsidR="00542B70" w:rsidRDefault="002C5424" w:rsidP="00C9343B">
            <w:pPr>
              <w:rPr>
                <w:rFonts w:ascii="Arial" w:hAnsi="Arial" w:cs="Arial"/>
              </w:rPr>
            </w:pPr>
            <w:r>
              <w:rPr>
                <w:rFonts w:ascii="Arial" w:hAnsi="Arial" w:cs="Arial"/>
              </w:rPr>
              <w:t xml:space="preserve">This week we had the SHRA session on Monday and Rural Housing event yesterday. </w:t>
            </w:r>
            <w:r w:rsidR="00542B70">
              <w:rPr>
                <w:rFonts w:ascii="Arial" w:hAnsi="Arial" w:cs="Arial"/>
              </w:rPr>
              <w:t xml:space="preserve">The </w:t>
            </w:r>
            <w:r>
              <w:rPr>
                <w:rFonts w:ascii="Arial" w:hAnsi="Arial" w:cs="Arial"/>
              </w:rPr>
              <w:t xml:space="preserve">Domestic Abuse event </w:t>
            </w:r>
            <w:r w:rsidR="00E522C4">
              <w:rPr>
                <w:rFonts w:ascii="Arial" w:hAnsi="Arial" w:cs="Arial"/>
              </w:rPr>
              <w:t xml:space="preserve">ran </w:t>
            </w:r>
            <w:r>
              <w:rPr>
                <w:rFonts w:ascii="Arial" w:hAnsi="Arial" w:cs="Arial"/>
              </w:rPr>
              <w:t>on 20</w:t>
            </w:r>
            <w:r w:rsidRPr="002C5424">
              <w:rPr>
                <w:rFonts w:ascii="Arial" w:hAnsi="Arial" w:cs="Arial"/>
                <w:vertAlign w:val="superscript"/>
              </w:rPr>
              <w:t>th</w:t>
            </w:r>
            <w:r w:rsidR="00542B70">
              <w:rPr>
                <w:rFonts w:ascii="Arial" w:hAnsi="Arial" w:cs="Arial"/>
              </w:rPr>
              <w:t xml:space="preserve"> June with</w:t>
            </w:r>
            <w:r w:rsidR="00E7098C">
              <w:rPr>
                <w:rFonts w:ascii="Arial" w:hAnsi="Arial" w:cs="Arial"/>
              </w:rPr>
              <w:t xml:space="preserve"> over 90 participant</w:t>
            </w:r>
            <w:r>
              <w:rPr>
                <w:rFonts w:ascii="Arial" w:hAnsi="Arial" w:cs="Arial"/>
              </w:rPr>
              <w:t xml:space="preserve">s. </w:t>
            </w:r>
            <w:r w:rsidR="00E7098C">
              <w:rPr>
                <w:rFonts w:ascii="Arial" w:hAnsi="Arial" w:cs="Arial"/>
              </w:rPr>
              <w:t xml:space="preserve">There is an event with </w:t>
            </w:r>
            <w:r>
              <w:rPr>
                <w:rFonts w:ascii="Arial" w:hAnsi="Arial" w:cs="Arial"/>
              </w:rPr>
              <w:t>KFRS on 19</w:t>
            </w:r>
            <w:r w:rsidRPr="002C5424">
              <w:rPr>
                <w:rFonts w:ascii="Arial" w:hAnsi="Arial" w:cs="Arial"/>
                <w:vertAlign w:val="superscript"/>
              </w:rPr>
              <w:t>th</w:t>
            </w:r>
            <w:r w:rsidR="00E7098C">
              <w:rPr>
                <w:rFonts w:ascii="Arial" w:hAnsi="Arial" w:cs="Arial"/>
              </w:rPr>
              <w:t xml:space="preserve"> July for RPs</w:t>
            </w:r>
            <w:r>
              <w:rPr>
                <w:rFonts w:ascii="Arial" w:hAnsi="Arial" w:cs="Arial"/>
              </w:rPr>
              <w:t xml:space="preserve">. </w:t>
            </w:r>
            <w:r w:rsidR="00FA4BDC">
              <w:rPr>
                <w:rFonts w:ascii="Arial" w:hAnsi="Arial" w:cs="Arial"/>
              </w:rPr>
              <w:t xml:space="preserve">There will be a </w:t>
            </w:r>
            <w:r>
              <w:rPr>
                <w:rFonts w:ascii="Arial" w:hAnsi="Arial" w:cs="Arial"/>
              </w:rPr>
              <w:t xml:space="preserve">Delivering Levelling Up </w:t>
            </w:r>
            <w:r w:rsidR="00FA4BDC">
              <w:rPr>
                <w:rFonts w:ascii="Arial" w:hAnsi="Arial" w:cs="Arial"/>
              </w:rPr>
              <w:t xml:space="preserve">event on </w:t>
            </w:r>
            <w:r>
              <w:rPr>
                <w:rFonts w:ascii="Arial" w:hAnsi="Arial" w:cs="Arial"/>
              </w:rPr>
              <w:t>30</w:t>
            </w:r>
            <w:r w:rsidRPr="002C5424">
              <w:rPr>
                <w:rFonts w:ascii="Arial" w:hAnsi="Arial" w:cs="Arial"/>
                <w:vertAlign w:val="superscript"/>
              </w:rPr>
              <w:t>th</w:t>
            </w:r>
            <w:r w:rsidR="00FA4BDC">
              <w:rPr>
                <w:rFonts w:ascii="Arial" w:hAnsi="Arial" w:cs="Arial"/>
              </w:rPr>
              <w:t xml:space="preserve"> Sept.</w:t>
            </w:r>
            <w:r w:rsidR="00542B70">
              <w:rPr>
                <w:rFonts w:ascii="Arial" w:hAnsi="Arial" w:cs="Arial"/>
              </w:rPr>
              <w:t xml:space="preserve"> </w:t>
            </w:r>
            <w:r w:rsidR="00542B70">
              <w:rPr>
                <w:rFonts w:ascii="Arial" w:hAnsi="Arial" w:cs="Arial"/>
              </w:rPr>
              <w:t xml:space="preserve">Most events are joint events with other organisations and this supports partnership working and shows the relevance of KHG in Kent. </w:t>
            </w:r>
          </w:p>
          <w:p w14:paraId="74C01977" w14:textId="1A7D4559" w:rsidR="002C5424" w:rsidRDefault="00FA4BDC" w:rsidP="00C9343B">
            <w:pPr>
              <w:rPr>
                <w:rFonts w:ascii="Arial" w:hAnsi="Arial" w:cs="Arial"/>
              </w:rPr>
            </w:pPr>
            <w:r>
              <w:rPr>
                <w:rFonts w:ascii="Arial" w:hAnsi="Arial" w:cs="Arial"/>
              </w:rPr>
              <w:t xml:space="preserve"> KHG Excellence Event is on</w:t>
            </w:r>
            <w:r w:rsidR="002C5424">
              <w:rPr>
                <w:rFonts w:ascii="Arial" w:hAnsi="Arial" w:cs="Arial"/>
              </w:rPr>
              <w:t xml:space="preserve"> 12</w:t>
            </w:r>
            <w:r w:rsidR="002C5424" w:rsidRPr="002C5424">
              <w:rPr>
                <w:rFonts w:ascii="Arial" w:hAnsi="Arial" w:cs="Arial"/>
                <w:vertAlign w:val="superscript"/>
              </w:rPr>
              <w:t>th</w:t>
            </w:r>
            <w:r w:rsidR="002C5424">
              <w:rPr>
                <w:rFonts w:ascii="Arial" w:hAnsi="Arial" w:cs="Arial"/>
              </w:rPr>
              <w:t xml:space="preserve"> Oct </w:t>
            </w:r>
            <w:r>
              <w:rPr>
                <w:rFonts w:ascii="Arial" w:hAnsi="Arial" w:cs="Arial"/>
              </w:rPr>
              <w:t xml:space="preserve">so </w:t>
            </w:r>
            <w:r w:rsidR="002C5424">
              <w:rPr>
                <w:rFonts w:ascii="Arial" w:hAnsi="Arial" w:cs="Arial"/>
              </w:rPr>
              <w:t>please nominate your projects now</w:t>
            </w:r>
            <w:r w:rsidR="003B0941">
              <w:rPr>
                <w:rFonts w:ascii="Arial" w:hAnsi="Arial" w:cs="Arial"/>
              </w:rPr>
              <w:t xml:space="preserve"> and don’t wait to the 26</w:t>
            </w:r>
            <w:r w:rsidR="003B0941" w:rsidRPr="003B0941">
              <w:rPr>
                <w:rFonts w:ascii="Arial" w:hAnsi="Arial" w:cs="Arial"/>
                <w:vertAlign w:val="superscript"/>
              </w:rPr>
              <w:t>th</w:t>
            </w:r>
            <w:r w:rsidR="003B0941">
              <w:rPr>
                <w:rFonts w:ascii="Arial" w:hAnsi="Arial" w:cs="Arial"/>
              </w:rPr>
              <w:t xml:space="preserve"> August deadline</w:t>
            </w:r>
            <w:r w:rsidR="002C5424">
              <w:rPr>
                <w:rFonts w:ascii="Arial" w:hAnsi="Arial" w:cs="Arial"/>
              </w:rPr>
              <w:t xml:space="preserve">. There are 12 categories so something for all. </w:t>
            </w:r>
          </w:p>
          <w:p w14:paraId="65F7E052" w14:textId="104466CA" w:rsidR="002C5424" w:rsidRDefault="002C5424" w:rsidP="00C9343B">
            <w:pPr>
              <w:rPr>
                <w:rFonts w:ascii="Arial" w:hAnsi="Arial" w:cs="Arial"/>
              </w:rPr>
            </w:pPr>
            <w:r>
              <w:rPr>
                <w:rFonts w:ascii="Arial" w:hAnsi="Arial" w:cs="Arial"/>
              </w:rPr>
              <w:t>BH we will raise comm</w:t>
            </w:r>
            <w:r w:rsidR="003B0941">
              <w:rPr>
                <w:rFonts w:ascii="Arial" w:hAnsi="Arial" w:cs="Arial"/>
              </w:rPr>
              <w:t>unication</w:t>
            </w:r>
            <w:r>
              <w:rPr>
                <w:rFonts w:ascii="Arial" w:hAnsi="Arial" w:cs="Arial"/>
              </w:rPr>
              <w:t>s and marketing support to KHG</w:t>
            </w:r>
            <w:r w:rsidR="00FA4BDC">
              <w:rPr>
                <w:rFonts w:ascii="Arial" w:hAnsi="Arial" w:cs="Arial"/>
              </w:rPr>
              <w:t xml:space="preserve"> later in the meeting</w:t>
            </w:r>
            <w:r>
              <w:rPr>
                <w:rFonts w:ascii="Arial" w:hAnsi="Arial" w:cs="Arial"/>
              </w:rPr>
              <w:t xml:space="preserve">. This is critical to the Events Group so we need to keep this in mind when considering that agenda item. </w:t>
            </w:r>
          </w:p>
          <w:p w14:paraId="40A3E9F9" w14:textId="6CBEC076" w:rsidR="002C5424" w:rsidRDefault="002C5424" w:rsidP="00C9343B">
            <w:pPr>
              <w:rPr>
                <w:rFonts w:ascii="Arial" w:hAnsi="Arial" w:cs="Arial"/>
              </w:rPr>
            </w:pPr>
            <w:r>
              <w:rPr>
                <w:rFonts w:ascii="Arial" w:hAnsi="Arial" w:cs="Arial"/>
              </w:rPr>
              <w:t>SW knows how busy all the sub groups attendees are. The group has achieved a huge</w:t>
            </w:r>
            <w:r w:rsidR="00E522C4">
              <w:rPr>
                <w:rFonts w:ascii="Arial" w:hAnsi="Arial" w:cs="Arial"/>
              </w:rPr>
              <w:t xml:space="preserve"> amount and t</w:t>
            </w:r>
            <w:r w:rsidR="00FA4BDC">
              <w:rPr>
                <w:rFonts w:ascii="Arial" w:hAnsi="Arial" w:cs="Arial"/>
              </w:rPr>
              <w:t>he Board will back it</w:t>
            </w:r>
            <w:r>
              <w:rPr>
                <w:rFonts w:ascii="Arial" w:hAnsi="Arial" w:cs="Arial"/>
              </w:rPr>
              <w:t>. KHG would like a face to face conference in 2023</w:t>
            </w:r>
            <w:r w:rsidR="00542B70">
              <w:rPr>
                <w:rFonts w:ascii="Arial" w:hAnsi="Arial" w:cs="Arial"/>
              </w:rPr>
              <w:t xml:space="preserve"> but is aware that the Events group do not have the capacity to plan this</w:t>
            </w:r>
            <w:r>
              <w:rPr>
                <w:rFonts w:ascii="Arial" w:hAnsi="Arial" w:cs="Arial"/>
              </w:rPr>
              <w:t xml:space="preserve">. This </w:t>
            </w:r>
            <w:r w:rsidR="00542B70">
              <w:rPr>
                <w:rFonts w:ascii="Arial" w:hAnsi="Arial" w:cs="Arial"/>
              </w:rPr>
              <w:t xml:space="preserve">conference </w:t>
            </w:r>
            <w:r>
              <w:rPr>
                <w:rFonts w:ascii="Arial" w:hAnsi="Arial" w:cs="Arial"/>
              </w:rPr>
              <w:t>takes a great deal of organising and will need sponsorship.</w:t>
            </w:r>
          </w:p>
          <w:p w14:paraId="172038AC" w14:textId="0C66A9B4" w:rsidR="002C5424" w:rsidRDefault="002C5424" w:rsidP="00C9343B">
            <w:pPr>
              <w:rPr>
                <w:rFonts w:ascii="Arial" w:hAnsi="Arial" w:cs="Arial"/>
              </w:rPr>
            </w:pPr>
            <w:r>
              <w:rPr>
                <w:rFonts w:ascii="Arial" w:hAnsi="Arial" w:cs="Arial"/>
              </w:rPr>
              <w:t xml:space="preserve">BH when thinking of those to join the Events group </w:t>
            </w:r>
            <w:r w:rsidR="00E522C4">
              <w:rPr>
                <w:rFonts w:ascii="Arial" w:hAnsi="Arial" w:cs="Arial"/>
              </w:rPr>
              <w:t xml:space="preserve">consider </w:t>
            </w:r>
            <w:r>
              <w:rPr>
                <w:rFonts w:ascii="Arial" w:hAnsi="Arial" w:cs="Arial"/>
              </w:rPr>
              <w:t xml:space="preserve">this could be a development opportunity for a members of staff. </w:t>
            </w:r>
          </w:p>
          <w:p w14:paraId="04FDB648" w14:textId="5D075B94" w:rsidR="002C5424" w:rsidRDefault="002C5424" w:rsidP="00C9343B">
            <w:pPr>
              <w:rPr>
                <w:rFonts w:ascii="Arial" w:hAnsi="Arial" w:cs="Arial"/>
              </w:rPr>
            </w:pPr>
            <w:r>
              <w:rPr>
                <w:rFonts w:ascii="Arial" w:hAnsi="Arial" w:cs="Arial"/>
              </w:rPr>
              <w:t xml:space="preserve">MA they will nominate for awards soon. </w:t>
            </w:r>
            <w:r w:rsidR="00AD79ED">
              <w:rPr>
                <w:rFonts w:ascii="Arial" w:hAnsi="Arial" w:cs="Arial"/>
              </w:rPr>
              <w:t xml:space="preserve">VM </w:t>
            </w:r>
            <w:r w:rsidR="003B0941">
              <w:rPr>
                <w:rFonts w:ascii="Arial" w:hAnsi="Arial" w:cs="Arial"/>
              </w:rPr>
              <w:t xml:space="preserve">they will nominate soon. </w:t>
            </w:r>
          </w:p>
          <w:p w14:paraId="749B0993" w14:textId="34ED0F16" w:rsidR="00163C0C" w:rsidRDefault="00163C0C" w:rsidP="00C9343B">
            <w:pPr>
              <w:rPr>
                <w:rFonts w:ascii="Arial" w:hAnsi="Arial" w:cs="Arial"/>
              </w:rPr>
            </w:pPr>
          </w:p>
          <w:p w14:paraId="05689371" w14:textId="0779950E" w:rsidR="00163C0C" w:rsidRPr="002D175E" w:rsidRDefault="00163C0C" w:rsidP="00C9343B">
            <w:pPr>
              <w:rPr>
                <w:rFonts w:ascii="Arial" w:hAnsi="Arial" w:cs="Arial"/>
                <w:u w:val="single"/>
              </w:rPr>
            </w:pPr>
            <w:r w:rsidRPr="002D175E">
              <w:rPr>
                <w:rFonts w:ascii="Arial" w:hAnsi="Arial" w:cs="Arial"/>
                <w:u w:val="single"/>
              </w:rPr>
              <w:lastRenderedPageBreak/>
              <w:t>Emma Bartlett H</w:t>
            </w:r>
            <w:r w:rsidR="00A67376" w:rsidRPr="002D175E">
              <w:rPr>
                <w:rFonts w:ascii="Arial" w:hAnsi="Arial" w:cs="Arial"/>
                <w:u w:val="single"/>
              </w:rPr>
              <w:t xml:space="preserve">ousing </w:t>
            </w:r>
            <w:r w:rsidRPr="002D175E">
              <w:rPr>
                <w:rFonts w:ascii="Arial" w:hAnsi="Arial" w:cs="Arial"/>
                <w:u w:val="single"/>
              </w:rPr>
              <w:t>S</w:t>
            </w:r>
            <w:r w:rsidR="00A67376" w:rsidRPr="002D175E">
              <w:rPr>
                <w:rFonts w:ascii="Arial" w:hAnsi="Arial" w:cs="Arial"/>
                <w:u w:val="single"/>
              </w:rPr>
              <w:t xml:space="preserve">trategy and </w:t>
            </w:r>
            <w:r w:rsidRPr="002D175E">
              <w:rPr>
                <w:rFonts w:ascii="Arial" w:hAnsi="Arial" w:cs="Arial"/>
                <w:u w:val="single"/>
              </w:rPr>
              <w:t>E</w:t>
            </w:r>
            <w:r w:rsidR="00A67376" w:rsidRPr="002D175E">
              <w:rPr>
                <w:rFonts w:ascii="Arial" w:hAnsi="Arial" w:cs="Arial"/>
                <w:u w:val="single"/>
              </w:rPr>
              <w:t xml:space="preserve">nabling sub </w:t>
            </w:r>
            <w:r w:rsidRPr="002D175E">
              <w:rPr>
                <w:rFonts w:ascii="Arial" w:hAnsi="Arial" w:cs="Arial"/>
                <w:u w:val="single"/>
              </w:rPr>
              <w:t>G</w:t>
            </w:r>
            <w:r w:rsidR="00A67376" w:rsidRPr="002D175E">
              <w:rPr>
                <w:rFonts w:ascii="Arial" w:hAnsi="Arial" w:cs="Arial"/>
                <w:u w:val="single"/>
              </w:rPr>
              <w:t>roup (HSEG)</w:t>
            </w:r>
          </w:p>
          <w:p w14:paraId="24AACF0D" w14:textId="0D2AE318" w:rsidR="00E522C4" w:rsidRDefault="00FA4BDC" w:rsidP="00C9343B">
            <w:pPr>
              <w:rPr>
                <w:rFonts w:ascii="Arial" w:hAnsi="Arial" w:cs="Arial"/>
              </w:rPr>
            </w:pPr>
            <w:r>
              <w:rPr>
                <w:rFonts w:ascii="Arial" w:hAnsi="Arial" w:cs="Arial"/>
              </w:rPr>
              <w:t>EB h</w:t>
            </w:r>
            <w:r w:rsidR="00D35390">
              <w:rPr>
                <w:rFonts w:ascii="Arial" w:hAnsi="Arial" w:cs="Arial"/>
              </w:rPr>
              <w:t>as b</w:t>
            </w:r>
            <w:r>
              <w:rPr>
                <w:rFonts w:ascii="Arial" w:hAnsi="Arial" w:cs="Arial"/>
              </w:rPr>
              <w:t>een chair since November 2021. The s</w:t>
            </w:r>
            <w:r w:rsidR="00D35390">
              <w:rPr>
                <w:rFonts w:ascii="Arial" w:hAnsi="Arial" w:cs="Arial"/>
              </w:rPr>
              <w:t>hortage of staff is a recurring theme. Many LAs have one or two officers</w:t>
            </w:r>
            <w:r>
              <w:rPr>
                <w:rFonts w:ascii="Arial" w:hAnsi="Arial" w:cs="Arial"/>
              </w:rPr>
              <w:t xml:space="preserve"> for this area of work</w:t>
            </w:r>
            <w:r w:rsidR="00D35390">
              <w:rPr>
                <w:rFonts w:ascii="Arial" w:hAnsi="Arial" w:cs="Arial"/>
              </w:rPr>
              <w:t xml:space="preserve">. The group is almost working as being colleagues as many don’t have team members now.  Members also have larger roles and that can impact on what the group does. They are also working the Essex sub group and </w:t>
            </w:r>
            <w:r>
              <w:rPr>
                <w:rFonts w:ascii="Arial" w:hAnsi="Arial" w:cs="Arial"/>
              </w:rPr>
              <w:t xml:space="preserve">the chairs </w:t>
            </w:r>
            <w:r w:rsidR="00D35390">
              <w:rPr>
                <w:rFonts w:ascii="Arial" w:hAnsi="Arial" w:cs="Arial"/>
              </w:rPr>
              <w:t xml:space="preserve">attend </w:t>
            </w:r>
            <w:r w:rsidR="002C0F02">
              <w:rPr>
                <w:rFonts w:ascii="Arial" w:hAnsi="Arial" w:cs="Arial"/>
              </w:rPr>
              <w:t>each other’s</w:t>
            </w:r>
            <w:r w:rsidR="00D35390">
              <w:rPr>
                <w:rFonts w:ascii="Arial" w:hAnsi="Arial" w:cs="Arial"/>
              </w:rPr>
              <w:t xml:space="preserve"> meetings so share issues and good practices. This sub group has more objectives</w:t>
            </w:r>
            <w:r>
              <w:rPr>
                <w:rFonts w:ascii="Arial" w:hAnsi="Arial" w:cs="Arial"/>
              </w:rPr>
              <w:t xml:space="preserve"> from the K&amp;M HS</w:t>
            </w:r>
            <w:r w:rsidR="00D35390">
              <w:rPr>
                <w:rFonts w:ascii="Arial" w:hAnsi="Arial" w:cs="Arial"/>
              </w:rPr>
              <w:t xml:space="preserve"> than most and can </w:t>
            </w:r>
            <w:r>
              <w:rPr>
                <w:rFonts w:ascii="Arial" w:hAnsi="Arial" w:cs="Arial"/>
              </w:rPr>
              <w:t xml:space="preserve">only give a </w:t>
            </w:r>
            <w:r w:rsidR="00D35390">
              <w:rPr>
                <w:rFonts w:ascii="Arial" w:hAnsi="Arial" w:cs="Arial"/>
              </w:rPr>
              <w:t xml:space="preserve">light touch on </w:t>
            </w:r>
            <w:r w:rsidR="00542B70">
              <w:rPr>
                <w:rFonts w:ascii="Arial" w:hAnsi="Arial" w:cs="Arial"/>
              </w:rPr>
              <w:t xml:space="preserve">most of </w:t>
            </w:r>
            <w:r w:rsidR="00D35390">
              <w:rPr>
                <w:rFonts w:ascii="Arial" w:hAnsi="Arial" w:cs="Arial"/>
              </w:rPr>
              <w:t xml:space="preserve">them. </w:t>
            </w:r>
          </w:p>
          <w:p w14:paraId="630A4E25" w14:textId="77777777" w:rsidR="00E522C4" w:rsidRDefault="00E522C4" w:rsidP="00C9343B">
            <w:pPr>
              <w:rPr>
                <w:rFonts w:ascii="Arial" w:hAnsi="Arial" w:cs="Arial"/>
              </w:rPr>
            </w:pPr>
          </w:p>
          <w:p w14:paraId="256E21CA" w14:textId="77777777" w:rsidR="00E522C4" w:rsidRDefault="00D35390" w:rsidP="00C9343B">
            <w:pPr>
              <w:rPr>
                <w:rFonts w:ascii="Arial" w:hAnsi="Arial" w:cs="Arial"/>
              </w:rPr>
            </w:pPr>
            <w:r>
              <w:rPr>
                <w:rFonts w:ascii="Arial" w:hAnsi="Arial" w:cs="Arial"/>
              </w:rPr>
              <w:t>The group is focusing on First Homes and th</w:t>
            </w:r>
            <w:r w:rsidR="00FA4BDC">
              <w:rPr>
                <w:rFonts w:ascii="Arial" w:hAnsi="Arial" w:cs="Arial"/>
              </w:rPr>
              <w:t>e group members are learning fa</w:t>
            </w:r>
            <w:r>
              <w:rPr>
                <w:rFonts w:ascii="Arial" w:hAnsi="Arial" w:cs="Arial"/>
              </w:rPr>
              <w:t>st and sharing good practice, again working as colleagues and team mates. The group feels they are struggling on First Homes and they could do with support</w:t>
            </w:r>
            <w:r w:rsidR="00FA4BDC">
              <w:rPr>
                <w:rFonts w:ascii="Arial" w:hAnsi="Arial" w:cs="Arial"/>
              </w:rPr>
              <w:t xml:space="preserve">. </w:t>
            </w:r>
          </w:p>
          <w:p w14:paraId="65A22929" w14:textId="77777777" w:rsidR="00E522C4" w:rsidRDefault="00E522C4" w:rsidP="00C9343B">
            <w:pPr>
              <w:rPr>
                <w:rFonts w:ascii="Arial" w:hAnsi="Arial" w:cs="Arial"/>
              </w:rPr>
            </w:pPr>
          </w:p>
          <w:p w14:paraId="2C7B6EE5" w14:textId="77777777" w:rsidR="00E522C4" w:rsidRDefault="00FA4BDC" w:rsidP="00C9343B">
            <w:pPr>
              <w:rPr>
                <w:rFonts w:ascii="Arial" w:hAnsi="Arial" w:cs="Arial"/>
              </w:rPr>
            </w:pPr>
            <w:r>
              <w:rPr>
                <w:rFonts w:ascii="Arial" w:hAnsi="Arial" w:cs="Arial"/>
              </w:rPr>
              <w:t>They have updated the Rural H</w:t>
            </w:r>
            <w:r w:rsidR="00D35390">
              <w:rPr>
                <w:rFonts w:ascii="Arial" w:hAnsi="Arial" w:cs="Arial"/>
              </w:rPr>
              <w:t xml:space="preserve">ousing </w:t>
            </w:r>
            <w:r>
              <w:rPr>
                <w:rFonts w:ascii="Arial" w:hAnsi="Arial" w:cs="Arial"/>
              </w:rPr>
              <w:t>Guide</w:t>
            </w:r>
            <w:r w:rsidR="00D35390">
              <w:rPr>
                <w:rFonts w:ascii="Arial" w:hAnsi="Arial" w:cs="Arial"/>
              </w:rPr>
              <w:t xml:space="preserve"> </w:t>
            </w:r>
            <w:r>
              <w:rPr>
                <w:rFonts w:ascii="Arial" w:hAnsi="Arial" w:cs="Arial"/>
              </w:rPr>
              <w:t xml:space="preserve">around First Homes </w:t>
            </w:r>
            <w:r w:rsidR="00D35390">
              <w:rPr>
                <w:rFonts w:ascii="Arial" w:hAnsi="Arial" w:cs="Arial"/>
              </w:rPr>
              <w:t xml:space="preserve">and </w:t>
            </w:r>
            <w:r>
              <w:rPr>
                <w:rFonts w:ascii="Arial" w:hAnsi="Arial" w:cs="Arial"/>
              </w:rPr>
              <w:t xml:space="preserve">participated in the </w:t>
            </w:r>
            <w:r w:rsidR="00D35390">
              <w:rPr>
                <w:rFonts w:ascii="Arial" w:hAnsi="Arial" w:cs="Arial"/>
              </w:rPr>
              <w:t xml:space="preserve">Rural Housing event yesterday. Home </w:t>
            </w:r>
            <w:r>
              <w:rPr>
                <w:rFonts w:ascii="Arial" w:hAnsi="Arial" w:cs="Arial"/>
              </w:rPr>
              <w:t xml:space="preserve">Buy, Action with Communities in Rural Kent and </w:t>
            </w:r>
            <w:r w:rsidR="00D35390">
              <w:rPr>
                <w:rFonts w:ascii="Arial" w:hAnsi="Arial" w:cs="Arial"/>
              </w:rPr>
              <w:t xml:space="preserve">SELEP all regularly attend and give updates and we can feedback to them. </w:t>
            </w:r>
          </w:p>
          <w:p w14:paraId="4A590140" w14:textId="64B26FE4" w:rsidR="00FA4BDC" w:rsidRDefault="00D35390" w:rsidP="00C9343B">
            <w:pPr>
              <w:rPr>
                <w:rFonts w:ascii="Arial" w:hAnsi="Arial" w:cs="Arial"/>
              </w:rPr>
            </w:pPr>
            <w:r>
              <w:rPr>
                <w:rFonts w:ascii="Arial" w:hAnsi="Arial" w:cs="Arial"/>
              </w:rPr>
              <w:t xml:space="preserve"> </w:t>
            </w:r>
          </w:p>
          <w:p w14:paraId="5E57EA0A" w14:textId="4048D1A7" w:rsidR="00490E57" w:rsidRDefault="00D35390" w:rsidP="00C9343B">
            <w:pPr>
              <w:rPr>
                <w:rFonts w:ascii="Arial" w:hAnsi="Arial" w:cs="Arial"/>
              </w:rPr>
            </w:pPr>
            <w:r>
              <w:rPr>
                <w:rFonts w:ascii="Arial" w:hAnsi="Arial" w:cs="Arial"/>
              </w:rPr>
              <w:t>Next the g</w:t>
            </w:r>
            <w:r w:rsidR="00FA4BDC">
              <w:rPr>
                <w:rFonts w:ascii="Arial" w:hAnsi="Arial" w:cs="Arial"/>
              </w:rPr>
              <w:t>roup is looking at becoming bid</w:t>
            </w:r>
            <w:r>
              <w:rPr>
                <w:rFonts w:ascii="Arial" w:hAnsi="Arial" w:cs="Arial"/>
              </w:rPr>
              <w:t xml:space="preserve"> ready, as grant funding comes with short deadlines, so you need a project ready to be able to bid. They are looking at viability toolkits and that could become a joint way of working or procurement. Ambition and risk to borrow money can be a barrier to deliver. It would help if the Board could encourage LAs to be bold in funding </w:t>
            </w:r>
            <w:r w:rsidR="00337E7B">
              <w:rPr>
                <w:rFonts w:ascii="Arial" w:hAnsi="Arial" w:cs="Arial"/>
              </w:rPr>
              <w:t xml:space="preserve">house building programmes. Also, can we consider whether we’re getting the right people at meetings and do we need more senior buy in. </w:t>
            </w:r>
          </w:p>
          <w:p w14:paraId="449FDD2B" w14:textId="77777777" w:rsidR="00E522C4" w:rsidRDefault="00E522C4" w:rsidP="00C9343B">
            <w:pPr>
              <w:rPr>
                <w:rFonts w:ascii="Arial" w:hAnsi="Arial" w:cs="Arial"/>
              </w:rPr>
            </w:pPr>
          </w:p>
          <w:p w14:paraId="0E59F065" w14:textId="3EF0CBCF" w:rsidR="00337E7B" w:rsidRDefault="00337E7B" w:rsidP="00C9343B">
            <w:pPr>
              <w:rPr>
                <w:rFonts w:ascii="Arial" w:hAnsi="Arial" w:cs="Arial"/>
              </w:rPr>
            </w:pPr>
            <w:r>
              <w:rPr>
                <w:rFonts w:ascii="Arial" w:hAnsi="Arial" w:cs="Arial"/>
              </w:rPr>
              <w:t xml:space="preserve">SW Ashford are looking at borrowing to provide housing. The Delivering Levelling Up event </w:t>
            </w:r>
            <w:r w:rsidR="00542B70">
              <w:rPr>
                <w:rFonts w:ascii="Arial" w:hAnsi="Arial" w:cs="Arial"/>
              </w:rPr>
              <w:t xml:space="preserve">in September </w:t>
            </w:r>
            <w:r>
              <w:rPr>
                <w:rFonts w:ascii="Arial" w:hAnsi="Arial" w:cs="Arial"/>
              </w:rPr>
              <w:t xml:space="preserve">could address some of these issues </w:t>
            </w:r>
            <w:r w:rsidR="001910FE">
              <w:rPr>
                <w:rFonts w:ascii="Arial" w:hAnsi="Arial" w:cs="Arial"/>
              </w:rPr>
              <w:t>and EB may want to speak with BH, mentor</w:t>
            </w:r>
            <w:r>
              <w:rPr>
                <w:rFonts w:ascii="Arial" w:hAnsi="Arial" w:cs="Arial"/>
              </w:rPr>
              <w:t xml:space="preserve"> of the Events group</w:t>
            </w:r>
            <w:r w:rsidR="001910FE">
              <w:rPr>
                <w:rFonts w:ascii="Arial" w:hAnsi="Arial" w:cs="Arial"/>
              </w:rPr>
              <w:t>,</w:t>
            </w:r>
            <w:r>
              <w:rPr>
                <w:rFonts w:ascii="Arial" w:hAnsi="Arial" w:cs="Arial"/>
              </w:rPr>
              <w:t xml:space="preserve"> to ensure the event covers what they need. TK is the link to Kent </w:t>
            </w:r>
            <w:r w:rsidR="002C0F02">
              <w:rPr>
                <w:rFonts w:ascii="Arial" w:hAnsi="Arial" w:cs="Arial"/>
              </w:rPr>
              <w:t>Chiefs</w:t>
            </w:r>
            <w:r>
              <w:rPr>
                <w:rFonts w:ascii="Arial" w:hAnsi="Arial" w:cs="Arial"/>
              </w:rPr>
              <w:t xml:space="preserve"> and TW is the link with KCC so we do have a full range of partners and BH is a good link within the group to other groups. </w:t>
            </w:r>
          </w:p>
          <w:p w14:paraId="436E5839" w14:textId="43599EBA" w:rsidR="00337E7B" w:rsidRDefault="00337E7B" w:rsidP="00C9343B">
            <w:pPr>
              <w:rPr>
                <w:rFonts w:ascii="Arial" w:hAnsi="Arial" w:cs="Arial"/>
              </w:rPr>
            </w:pPr>
            <w:r>
              <w:rPr>
                <w:rFonts w:ascii="Arial" w:hAnsi="Arial" w:cs="Arial"/>
              </w:rPr>
              <w:t xml:space="preserve">BH </w:t>
            </w:r>
            <w:r w:rsidR="002D175E">
              <w:rPr>
                <w:rFonts w:ascii="Arial" w:hAnsi="Arial" w:cs="Arial"/>
              </w:rPr>
              <w:t xml:space="preserve">There will be a </w:t>
            </w:r>
            <w:r>
              <w:rPr>
                <w:rFonts w:ascii="Arial" w:hAnsi="Arial" w:cs="Arial"/>
              </w:rPr>
              <w:t>First Homes Roundtable on 22</w:t>
            </w:r>
            <w:r w:rsidRPr="00337E7B">
              <w:rPr>
                <w:rFonts w:ascii="Arial" w:hAnsi="Arial" w:cs="Arial"/>
                <w:vertAlign w:val="superscript"/>
              </w:rPr>
              <w:t>nd</w:t>
            </w:r>
            <w:r w:rsidR="002D175E">
              <w:rPr>
                <w:rFonts w:ascii="Arial" w:hAnsi="Arial" w:cs="Arial"/>
              </w:rPr>
              <w:t xml:space="preserve"> Sept and also a</w:t>
            </w:r>
            <w:r>
              <w:rPr>
                <w:rFonts w:ascii="Arial" w:hAnsi="Arial" w:cs="Arial"/>
              </w:rPr>
              <w:t xml:space="preserve"> Viability Workshop on 21 July. </w:t>
            </w:r>
          </w:p>
          <w:p w14:paraId="03C93236" w14:textId="35CB77E3" w:rsidR="00163C0C" w:rsidRDefault="00163C0C" w:rsidP="00C9343B">
            <w:pPr>
              <w:rPr>
                <w:rFonts w:ascii="Arial" w:hAnsi="Arial" w:cs="Arial"/>
              </w:rPr>
            </w:pPr>
          </w:p>
          <w:p w14:paraId="59C32225" w14:textId="07E3211C" w:rsidR="00163C0C" w:rsidRPr="002D175E" w:rsidRDefault="00163C0C" w:rsidP="00C9343B">
            <w:pPr>
              <w:rPr>
                <w:rFonts w:ascii="Arial" w:hAnsi="Arial" w:cs="Arial"/>
                <w:u w:val="single"/>
              </w:rPr>
            </w:pPr>
            <w:r w:rsidRPr="002D175E">
              <w:rPr>
                <w:rFonts w:ascii="Arial" w:hAnsi="Arial" w:cs="Arial"/>
                <w:u w:val="single"/>
              </w:rPr>
              <w:t>Vicky Hodson Homechoice</w:t>
            </w:r>
          </w:p>
          <w:p w14:paraId="1CB6C55D" w14:textId="1E8CD08C" w:rsidR="00AD79ED" w:rsidRDefault="00AD79ED" w:rsidP="00AD79ED">
            <w:pPr>
              <w:rPr>
                <w:rFonts w:ascii="Arial" w:hAnsi="Arial" w:cs="Arial"/>
              </w:rPr>
            </w:pPr>
            <w:r>
              <w:rPr>
                <w:rFonts w:ascii="Arial" w:hAnsi="Arial" w:cs="Arial"/>
              </w:rPr>
              <w:t>Locata, the current Homechoice system provider’s contract comes to an end in 2023. VH will be asking all partners to sign an extension to the Partnership agreement. She may need to ask for Board support in gaining sign up to this.</w:t>
            </w:r>
          </w:p>
          <w:p w14:paraId="2ABE322A" w14:textId="231ED278" w:rsidR="00AD79ED" w:rsidRDefault="00AD79ED" w:rsidP="00AD79ED">
            <w:pPr>
              <w:rPr>
                <w:rFonts w:ascii="Arial" w:hAnsi="Arial" w:cs="Arial"/>
              </w:rPr>
            </w:pPr>
            <w:r>
              <w:rPr>
                <w:rFonts w:ascii="Arial" w:hAnsi="Arial" w:cs="Arial"/>
              </w:rPr>
              <w:lastRenderedPageBreak/>
              <w:t>TW will put VH in touch with Matt Leggett to discuss. VH asked for a KCC legal department contact. TW will look at this and respond to VH.</w:t>
            </w:r>
          </w:p>
          <w:p w14:paraId="5D9743A2" w14:textId="54250776" w:rsidR="00AD79ED" w:rsidRDefault="00AD79ED" w:rsidP="00AD79ED">
            <w:pPr>
              <w:rPr>
                <w:rFonts w:ascii="Arial" w:hAnsi="Arial" w:cs="Arial"/>
              </w:rPr>
            </w:pPr>
            <w:r>
              <w:rPr>
                <w:rFonts w:ascii="Arial" w:hAnsi="Arial" w:cs="Arial"/>
              </w:rPr>
              <w:t>SW recognised Homechoice is not a sub group of KHG. The Board will support the agenda. Could VH bring a briefing document to all</w:t>
            </w:r>
            <w:r w:rsidR="001910FE">
              <w:rPr>
                <w:rFonts w:ascii="Arial" w:hAnsi="Arial" w:cs="Arial"/>
              </w:rPr>
              <w:t xml:space="preserve"> members of Homechoice and KHG</w:t>
            </w:r>
          </w:p>
          <w:p w14:paraId="6CC365D9" w14:textId="545FA403" w:rsidR="00163C0C" w:rsidRDefault="00163C0C" w:rsidP="00C9343B">
            <w:pPr>
              <w:rPr>
                <w:rFonts w:ascii="Arial" w:hAnsi="Arial" w:cs="Arial"/>
              </w:rPr>
            </w:pPr>
          </w:p>
          <w:p w14:paraId="7423E02D" w14:textId="11CD963B" w:rsidR="00163C0C" w:rsidRPr="002D175E" w:rsidRDefault="00163C0C" w:rsidP="00C9343B">
            <w:pPr>
              <w:rPr>
                <w:rFonts w:ascii="Arial" w:hAnsi="Arial" w:cs="Arial"/>
                <w:u w:val="single"/>
              </w:rPr>
            </w:pPr>
            <w:r w:rsidRPr="002D175E">
              <w:rPr>
                <w:rFonts w:ascii="Arial" w:hAnsi="Arial" w:cs="Arial"/>
                <w:u w:val="single"/>
              </w:rPr>
              <w:t xml:space="preserve">Manpreet Bhupal </w:t>
            </w:r>
            <w:r w:rsidR="00490E57" w:rsidRPr="002D175E">
              <w:rPr>
                <w:rFonts w:ascii="Arial" w:hAnsi="Arial" w:cs="Arial"/>
                <w:u w:val="single"/>
              </w:rPr>
              <w:t xml:space="preserve">vice-chair </w:t>
            </w:r>
            <w:r w:rsidR="00A67376" w:rsidRPr="002D175E">
              <w:rPr>
                <w:rFonts w:ascii="Arial" w:hAnsi="Arial" w:cs="Arial"/>
                <w:u w:val="single"/>
              </w:rPr>
              <w:t>Kent Housing Options subGroup (</w:t>
            </w:r>
            <w:r w:rsidRPr="002D175E">
              <w:rPr>
                <w:rFonts w:ascii="Arial" w:hAnsi="Arial" w:cs="Arial"/>
                <w:u w:val="single"/>
              </w:rPr>
              <w:t>KHOG</w:t>
            </w:r>
            <w:r w:rsidR="00A67376" w:rsidRPr="002D175E">
              <w:rPr>
                <w:rFonts w:ascii="Arial" w:hAnsi="Arial" w:cs="Arial"/>
                <w:u w:val="single"/>
              </w:rPr>
              <w:t>)</w:t>
            </w:r>
          </w:p>
          <w:p w14:paraId="73488823" w14:textId="05E8E009" w:rsidR="00490E57" w:rsidRDefault="00BC448D" w:rsidP="00C9343B">
            <w:pPr>
              <w:rPr>
                <w:rFonts w:ascii="Arial" w:hAnsi="Arial" w:cs="Arial"/>
              </w:rPr>
            </w:pPr>
            <w:r>
              <w:rPr>
                <w:rFonts w:ascii="Arial" w:hAnsi="Arial" w:cs="Arial"/>
              </w:rPr>
              <w:t xml:space="preserve">They are currently working on </w:t>
            </w:r>
            <w:r w:rsidR="00490E57">
              <w:rPr>
                <w:rFonts w:ascii="Arial" w:hAnsi="Arial" w:cs="Arial"/>
              </w:rPr>
              <w:t>DA reciprocal arrange</w:t>
            </w:r>
            <w:r>
              <w:rPr>
                <w:rFonts w:ascii="Arial" w:hAnsi="Arial" w:cs="Arial"/>
              </w:rPr>
              <w:t>m</w:t>
            </w:r>
            <w:r w:rsidR="00E522C4">
              <w:rPr>
                <w:rFonts w:ascii="Arial" w:hAnsi="Arial" w:cs="Arial"/>
              </w:rPr>
              <w:t xml:space="preserve">ent for social housing tenants; </w:t>
            </w:r>
            <w:r>
              <w:rPr>
                <w:rFonts w:ascii="Arial" w:hAnsi="Arial" w:cs="Arial"/>
              </w:rPr>
              <w:t>r</w:t>
            </w:r>
            <w:r w:rsidR="00490E57">
              <w:rPr>
                <w:rFonts w:ascii="Arial" w:hAnsi="Arial" w:cs="Arial"/>
              </w:rPr>
              <w:t>eviewing the IHF</w:t>
            </w:r>
            <w:r>
              <w:rPr>
                <w:rFonts w:ascii="Arial" w:hAnsi="Arial" w:cs="Arial"/>
              </w:rPr>
              <w:t>/ families with complex needs protocol with partners; updating the</w:t>
            </w:r>
            <w:r w:rsidR="00490E57">
              <w:rPr>
                <w:rFonts w:ascii="Arial" w:hAnsi="Arial" w:cs="Arial"/>
              </w:rPr>
              <w:t xml:space="preserve"> protocol with KMPT planned discharge from MH inpatients facility fo</w:t>
            </w:r>
            <w:r>
              <w:rPr>
                <w:rFonts w:ascii="Arial" w:hAnsi="Arial" w:cs="Arial"/>
              </w:rPr>
              <w:t>r a person who may be homeless and updating Duty to Refer protocol. KHOG g</w:t>
            </w:r>
            <w:r w:rsidR="00490E57">
              <w:rPr>
                <w:rFonts w:ascii="Arial" w:hAnsi="Arial" w:cs="Arial"/>
              </w:rPr>
              <w:t>ave feedback to KCC on the Kent Homeless Connects consultation.</w:t>
            </w:r>
          </w:p>
          <w:p w14:paraId="51E7639A" w14:textId="77777777" w:rsidR="00E522C4" w:rsidRDefault="00E522C4" w:rsidP="00C9343B">
            <w:pPr>
              <w:rPr>
                <w:rFonts w:ascii="Arial" w:hAnsi="Arial" w:cs="Arial"/>
              </w:rPr>
            </w:pPr>
          </w:p>
          <w:p w14:paraId="639D8F7B" w14:textId="36880F8B" w:rsidR="00490E57" w:rsidRDefault="00490E57" w:rsidP="00C9343B">
            <w:pPr>
              <w:rPr>
                <w:rFonts w:ascii="Arial" w:hAnsi="Arial" w:cs="Arial"/>
              </w:rPr>
            </w:pPr>
            <w:r>
              <w:rPr>
                <w:rFonts w:ascii="Arial" w:hAnsi="Arial" w:cs="Arial"/>
              </w:rPr>
              <w:t xml:space="preserve">Toni Carter, chair, </w:t>
            </w:r>
            <w:r w:rsidR="00BC448D">
              <w:rPr>
                <w:rFonts w:ascii="Arial" w:hAnsi="Arial" w:cs="Arial"/>
              </w:rPr>
              <w:t>explained that group members</w:t>
            </w:r>
            <w:r>
              <w:rPr>
                <w:rFonts w:ascii="Arial" w:hAnsi="Arial" w:cs="Arial"/>
              </w:rPr>
              <w:t xml:space="preserve"> are extremely busy</w:t>
            </w:r>
            <w:r w:rsidR="00E522C4">
              <w:rPr>
                <w:rFonts w:ascii="Arial" w:hAnsi="Arial" w:cs="Arial"/>
              </w:rPr>
              <w:t xml:space="preserve"> in their day job. They</w:t>
            </w:r>
            <w:r>
              <w:rPr>
                <w:rFonts w:ascii="Arial" w:hAnsi="Arial" w:cs="Arial"/>
              </w:rPr>
              <w:t xml:space="preserve"> are aiming to update are protocols and know partnership working is the way forward. They are worried by the potential loss of KHC. They will focus on Temporary Accommodation provision and procurement as we </w:t>
            </w:r>
            <w:r w:rsidR="00BC448D">
              <w:rPr>
                <w:rFonts w:ascii="Arial" w:hAnsi="Arial" w:cs="Arial"/>
              </w:rPr>
              <w:t>all want to rely on it less. They</w:t>
            </w:r>
            <w:r>
              <w:rPr>
                <w:rFonts w:ascii="Arial" w:hAnsi="Arial" w:cs="Arial"/>
              </w:rPr>
              <w:t xml:space="preserve"> want to become ready to make joint funding</w:t>
            </w:r>
            <w:r w:rsidR="00BC448D">
              <w:rPr>
                <w:rFonts w:ascii="Arial" w:hAnsi="Arial" w:cs="Arial"/>
              </w:rPr>
              <w:t xml:space="preserve"> bids and</w:t>
            </w:r>
            <w:r>
              <w:rPr>
                <w:rFonts w:ascii="Arial" w:hAnsi="Arial" w:cs="Arial"/>
              </w:rPr>
              <w:t xml:space="preserve"> to get better at doing this and being able to work </w:t>
            </w:r>
            <w:r w:rsidR="00BC448D">
              <w:rPr>
                <w:rFonts w:ascii="Arial" w:hAnsi="Arial" w:cs="Arial"/>
              </w:rPr>
              <w:t>at the very short deadlines. The group</w:t>
            </w:r>
            <w:r>
              <w:rPr>
                <w:rFonts w:ascii="Arial" w:hAnsi="Arial" w:cs="Arial"/>
              </w:rPr>
              <w:t xml:space="preserve"> may need some assistance with this.</w:t>
            </w:r>
          </w:p>
          <w:p w14:paraId="1CC92083" w14:textId="77777777" w:rsidR="00E522C4" w:rsidRDefault="00E522C4" w:rsidP="00C9343B">
            <w:pPr>
              <w:rPr>
                <w:rFonts w:ascii="Arial" w:hAnsi="Arial" w:cs="Arial"/>
              </w:rPr>
            </w:pPr>
          </w:p>
          <w:p w14:paraId="35B223E8" w14:textId="73BFA9C2" w:rsidR="00490E57" w:rsidRDefault="001910FE" w:rsidP="00C9343B">
            <w:pPr>
              <w:rPr>
                <w:rFonts w:ascii="Arial" w:hAnsi="Arial" w:cs="Arial"/>
              </w:rPr>
            </w:pPr>
            <w:proofErr w:type="spellStart"/>
            <w:r>
              <w:rPr>
                <w:rFonts w:ascii="Arial" w:hAnsi="Arial" w:cs="Arial"/>
              </w:rPr>
              <w:t>MBr</w:t>
            </w:r>
            <w:proofErr w:type="spellEnd"/>
            <w:r w:rsidR="00490E57">
              <w:rPr>
                <w:rFonts w:ascii="Arial" w:hAnsi="Arial" w:cs="Arial"/>
              </w:rPr>
              <w:t xml:space="preserve"> TA issue is huge and our collective buying power could be great. We’d benefit from good procurement advice on this to keep quality right </w:t>
            </w:r>
            <w:r w:rsidR="005E2C7E">
              <w:rPr>
                <w:rFonts w:ascii="Arial" w:hAnsi="Arial" w:cs="Arial"/>
              </w:rPr>
              <w:t xml:space="preserve">and costs manageable. Is the group </w:t>
            </w:r>
            <w:r w:rsidR="00490E57">
              <w:rPr>
                <w:rFonts w:ascii="Arial" w:hAnsi="Arial" w:cs="Arial"/>
              </w:rPr>
              <w:t xml:space="preserve">doing a joint response to Flexible </w:t>
            </w:r>
            <w:r w:rsidR="00D35390">
              <w:rPr>
                <w:rFonts w:ascii="Arial" w:hAnsi="Arial" w:cs="Arial"/>
              </w:rPr>
              <w:t xml:space="preserve">Support </w:t>
            </w:r>
            <w:r w:rsidR="005E2C7E">
              <w:rPr>
                <w:rFonts w:ascii="Arial" w:hAnsi="Arial" w:cs="Arial"/>
              </w:rPr>
              <w:t xml:space="preserve">Grant consultation? </w:t>
            </w:r>
            <w:r w:rsidR="00490E57">
              <w:rPr>
                <w:rFonts w:ascii="Arial" w:hAnsi="Arial" w:cs="Arial"/>
              </w:rPr>
              <w:t>TC this will be brought up at the KHOG tomorrow</w:t>
            </w:r>
            <w:r w:rsidR="003B0941">
              <w:rPr>
                <w:rFonts w:ascii="Arial" w:hAnsi="Arial" w:cs="Arial"/>
              </w:rPr>
              <w:t>.</w:t>
            </w:r>
          </w:p>
          <w:p w14:paraId="344C6222" w14:textId="7CC10F45" w:rsidR="00490E57" w:rsidRDefault="00490E57" w:rsidP="00C9343B">
            <w:pPr>
              <w:rPr>
                <w:rFonts w:ascii="Arial" w:hAnsi="Arial" w:cs="Arial"/>
              </w:rPr>
            </w:pPr>
            <w:r>
              <w:rPr>
                <w:rFonts w:ascii="Arial" w:hAnsi="Arial" w:cs="Arial"/>
              </w:rPr>
              <w:t>SW KHG aims to coordinate a KHG view</w:t>
            </w:r>
            <w:r w:rsidR="003B0941">
              <w:rPr>
                <w:rFonts w:ascii="Arial" w:hAnsi="Arial" w:cs="Arial"/>
              </w:rPr>
              <w:t xml:space="preserve"> on relevant matters</w:t>
            </w:r>
            <w:r>
              <w:rPr>
                <w:rFonts w:ascii="Arial" w:hAnsi="Arial" w:cs="Arial"/>
              </w:rPr>
              <w:t xml:space="preserve">, but can only be done when there is a general consensus and then </w:t>
            </w:r>
            <w:r w:rsidR="003B0941">
              <w:rPr>
                <w:rFonts w:ascii="Arial" w:hAnsi="Arial" w:cs="Arial"/>
              </w:rPr>
              <w:t xml:space="preserve">it </w:t>
            </w:r>
            <w:r>
              <w:rPr>
                <w:rFonts w:ascii="Arial" w:hAnsi="Arial" w:cs="Arial"/>
              </w:rPr>
              <w:t>can reflect the main themes and thoughts. We need a structure to any responses and KHOG should identify the themes that need to be covered as KHOG</w:t>
            </w:r>
            <w:r w:rsidR="00D35390">
              <w:rPr>
                <w:rFonts w:ascii="Arial" w:hAnsi="Arial" w:cs="Arial"/>
              </w:rPr>
              <w:t xml:space="preserve"> are the exp</w:t>
            </w:r>
            <w:r>
              <w:rPr>
                <w:rFonts w:ascii="Arial" w:hAnsi="Arial" w:cs="Arial"/>
              </w:rPr>
              <w:t xml:space="preserve">erts on this. </w:t>
            </w:r>
          </w:p>
          <w:p w14:paraId="6A60AED3" w14:textId="03250D6D" w:rsidR="00490E57" w:rsidRDefault="00490E57" w:rsidP="00C9343B">
            <w:pPr>
              <w:rPr>
                <w:rFonts w:ascii="Arial" w:hAnsi="Arial" w:cs="Arial"/>
              </w:rPr>
            </w:pPr>
            <w:r>
              <w:rPr>
                <w:rFonts w:ascii="Arial" w:hAnsi="Arial" w:cs="Arial"/>
              </w:rPr>
              <w:t xml:space="preserve">VM well done as this is a huge task. </w:t>
            </w:r>
            <w:r w:rsidR="003B0941">
              <w:rPr>
                <w:rFonts w:ascii="Arial" w:hAnsi="Arial" w:cs="Arial"/>
              </w:rPr>
              <w:t>The Flexible Support G</w:t>
            </w:r>
            <w:r w:rsidR="00D35390">
              <w:rPr>
                <w:rFonts w:ascii="Arial" w:hAnsi="Arial" w:cs="Arial"/>
              </w:rPr>
              <w:t xml:space="preserve">rant </w:t>
            </w:r>
            <w:hyperlink r:id="rId11" w:history="1">
              <w:r w:rsidR="003B0941" w:rsidRPr="003B0941">
                <w:rPr>
                  <w:rStyle w:val="Hyperlink"/>
                  <w:rFonts w:ascii="Arial" w:hAnsi="Arial" w:cs="Arial"/>
                </w:rPr>
                <w:t>consultation</w:t>
              </w:r>
            </w:hyperlink>
            <w:r w:rsidR="003B0941">
              <w:rPr>
                <w:rFonts w:ascii="Arial" w:hAnsi="Arial" w:cs="Arial"/>
              </w:rPr>
              <w:t xml:space="preserve"> ends on 26</w:t>
            </w:r>
            <w:r w:rsidR="003B0941" w:rsidRPr="003B0941">
              <w:rPr>
                <w:rFonts w:ascii="Arial" w:hAnsi="Arial" w:cs="Arial"/>
                <w:vertAlign w:val="superscript"/>
              </w:rPr>
              <w:t>th</w:t>
            </w:r>
            <w:r w:rsidR="003B0941">
              <w:rPr>
                <w:rFonts w:ascii="Arial" w:hAnsi="Arial" w:cs="Arial"/>
              </w:rPr>
              <w:t xml:space="preserve"> August</w:t>
            </w:r>
            <w:r w:rsidR="00D35390">
              <w:rPr>
                <w:rFonts w:ascii="Arial" w:hAnsi="Arial" w:cs="Arial"/>
              </w:rPr>
              <w:t>. It’s an online form so not room for long answers. Her colleague will raise issues around T</w:t>
            </w:r>
            <w:r w:rsidR="003B0941">
              <w:rPr>
                <w:rFonts w:ascii="Arial" w:hAnsi="Arial" w:cs="Arial"/>
              </w:rPr>
              <w:t xml:space="preserve">emporary </w:t>
            </w:r>
            <w:r w:rsidR="00D35390">
              <w:rPr>
                <w:rFonts w:ascii="Arial" w:hAnsi="Arial" w:cs="Arial"/>
              </w:rPr>
              <w:t>A</w:t>
            </w:r>
            <w:r w:rsidR="003B0941">
              <w:rPr>
                <w:rFonts w:ascii="Arial" w:hAnsi="Arial" w:cs="Arial"/>
              </w:rPr>
              <w:t>ccommodation</w:t>
            </w:r>
            <w:r w:rsidR="00D35390">
              <w:rPr>
                <w:rFonts w:ascii="Arial" w:hAnsi="Arial" w:cs="Arial"/>
              </w:rPr>
              <w:t xml:space="preserve"> </w:t>
            </w:r>
            <w:r w:rsidR="00E42A2D">
              <w:rPr>
                <w:rFonts w:ascii="Arial" w:hAnsi="Arial" w:cs="Arial"/>
              </w:rPr>
              <w:t xml:space="preserve">at the </w:t>
            </w:r>
            <w:r w:rsidR="00D35390">
              <w:rPr>
                <w:rFonts w:ascii="Arial" w:hAnsi="Arial" w:cs="Arial"/>
              </w:rPr>
              <w:t>Chief</w:t>
            </w:r>
            <w:r w:rsidR="003B0941">
              <w:rPr>
                <w:rFonts w:ascii="Arial" w:hAnsi="Arial" w:cs="Arial"/>
              </w:rPr>
              <w:t xml:space="preserve"> Exec Group</w:t>
            </w:r>
            <w:r w:rsidR="00D35390">
              <w:rPr>
                <w:rFonts w:ascii="Arial" w:hAnsi="Arial" w:cs="Arial"/>
              </w:rPr>
              <w:t xml:space="preserve">. </w:t>
            </w:r>
          </w:p>
          <w:p w14:paraId="11D93D23" w14:textId="6BA4FEAB" w:rsidR="00D35390" w:rsidRDefault="00D35390" w:rsidP="00C9343B">
            <w:pPr>
              <w:rPr>
                <w:rFonts w:ascii="Arial" w:hAnsi="Arial" w:cs="Arial"/>
              </w:rPr>
            </w:pPr>
            <w:r>
              <w:rPr>
                <w:rFonts w:ascii="Arial" w:hAnsi="Arial" w:cs="Arial"/>
              </w:rPr>
              <w:t>SW recognised the huge amount of work here.</w:t>
            </w:r>
          </w:p>
          <w:p w14:paraId="33CAE906" w14:textId="432E2F04" w:rsidR="00D35390" w:rsidRDefault="00D35390" w:rsidP="00C9343B">
            <w:pPr>
              <w:rPr>
                <w:rFonts w:ascii="Arial" w:hAnsi="Arial" w:cs="Arial"/>
              </w:rPr>
            </w:pPr>
            <w:r>
              <w:rPr>
                <w:rFonts w:ascii="Arial" w:hAnsi="Arial" w:cs="Arial"/>
              </w:rPr>
              <w:t>MBh presented to KHOG in May</w:t>
            </w:r>
            <w:r w:rsidR="003B0941">
              <w:rPr>
                <w:rFonts w:ascii="Arial" w:hAnsi="Arial" w:cs="Arial"/>
              </w:rPr>
              <w:t xml:space="preserve"> on K&amp;MHS and asked the Board</w:t>
            </w:r>
            <w:r>
              <w:rPr>
                <w:rFonts w:ascii="Arial" w:hAnsi="Arial" w:cs="Arial"/>
              </w:rPr>
              <w:t xml:space="preserve"> how do we measure performance on the themes? </w:t>
            </w:r>
          </w:p>
          <w:p w14:paraId="327DFF63" w14:textId="31F08BED" w:rsidR="00D35390" w:rsidRDefault="00D35390" w:rsidP="00C9343B">
            <w:pPr>
              <w:rPr>
                <w:rFonts w:ascii="Arial" w:hAnsi="Arial" w:cs="Arial"/>
              </w:rPr>
            </w:pPr>
            <w:r>
              <w:rPr>
                <w:rFonts w:ascii="Arial" w:hAnsi="Arial" w:cs="Arial"/>
              </w:rPr>
              <w:t xml:space="preserve">SW we are looking into this. Some of the themes and objectives are </w:t>
            </w:r>
            <w:r w:rsidR="003B0941">
              <w:rPr>
                <w:rFonts w:ascii="Arial" w:hAnsi="Arial" w:cs="Arial"/>
              </w:rPr>
              <w:t>quite far reaching so we’ve ref</w:t>
            </w:r>
            <w:r>
              <w:rPr>
                <w:rFonts w:ascii="Arial" w:hAnsi="Arial" w:cs="Arial"/>
              </w:rPr>
              <w:t xml:space="preserve">reshed a strategy monitoring group that BH will chair to look at how we deliver the strategy. We will add how we measure success to the agenda for this meeting. </w:t>
            </w:r>
          </w:p>
          <w:p w14:paraId="2CDE151B" w14:textId="7B2BE6ED" w:rsidR="00163C0C" w:rsidRDefault="00163C0C" w:rsidP="00C9343B">
            <w:pPr>
              <w:rPr>
                <w:rFonts w:ascii="Arial" w:hAnsi="Arial" w:cs="Arial"/>
              </w:rPr>
            </w:pPr>
          </w:p>
          <w:p w14:paraId="5E47160B" w14:textId="3CB1CC37" w:rsidR="00163C0C" w:rsidRPr="002D175E" w:rsidRDefault="00163C0C" w:rsidP="00C9343B">
            <w:pPr>
              <w:rPr>
                <w:rFonts w:ascii="Arial" w:hAnsi="Arial" w:cs="Arial"/>
                <w:u w:val="single"/>
              </w:rPr>
            </w:pPr>
            <w:r w:rsidRPr="002D175E">
              <w:rPr>
                <w:rFonts w:ascii="Arial" w:hAnsi="Arial" w:cs="Arial"/>
                <w:u w:val="single"/>
              </w:rPr>
              <w:lastRenderedPageBreak/>
              <w:t>Neil Diddams Asset Management</w:t>
            </w:r>
          </w:p>
          <w:p w14:paraId="0BF4225D" w14:textId="35D55FC5" w:rsidR="00284731" w:rsidRDefault="00284731" w:rsidP="00C9343B">
            <w:pPr>
              <w:rPr>
                <w:rFonts w:ascii="Arial" w:hAnsi="Arial" w:cs="Arial"/>
              </w:rPr>
            </w:pPr>
            <w:r>
              <w:rPr>
                <w:rFonts w:ascii="Arial" w:hAnsi="Arial" w:cs="Arial"/>
              </w:rPr>
              <w:t xml:space="preserve">This group formed in 2021. </w:t>
            </w:r>
            <w:r w:rsidR="003C4CAA">
              <w:rPr>
                <w:rFonts w:ascii="Arial" w:hAnsi="Arial" w:cs="Arial"/>
              </w:rPr>
              <w:t>There is a big interest in retrofit and how groups w</w:t>
            </w:r>
            <w:r w:rsidR="002D175E">
              <w:rPr>
                <w:rFonts w:ascii="Arial" w:hAnsi="Arial" w:cs="Arial"/>
              </w:rPr>
              <w:t>ork together on this. KCC’s talk</w:t>
            </w:r>
            <w:r w:rsidR="003C4CAA">
              <w:rPr>
                <w:rFonts w:ascii="Arial" w:hAnsi="Arial" w:cs="Arial"/>
              </w:rPr>
              <w:t xml:space="preserve"> about the K</w:t>
            </w:r>
            <w:r w:rsidR="002D175E">
              <w:rPr>
                <w:rFonts w:ascii="Arial" w:hAnsi="Arial" w:cs="Arial"/>
              </w:rPr>
              <w:t xml:space="preserve">ent and Medway Energy and Low Emissions </w:t>
            </w:r>
            <w:hyperlink r:id="rId12" w:history="1">
              <w:r w:rsidR="002D175E" w:rsidRPr="002D175E">
                <w:rPr>
                  <w:rStyle w:val="Hyperlink"/>
                  <w:rFonts w:ascii="Arial" w:hAnsi="Arial" w:cs="Arial"/>
                </w:rPr>
                <w:t>Strategy</w:t>
              </w:r>
            </w:hyperlink>
            <w:r w:rsidR="002D175E">
              <w:rPr>
                <w:rFonts w:ascii="Arial" w:hAnsi="Arial" w:cs="Arial"/>
              </w:rPr>
              <w:t>, priority 5 Building Retrofit Programme, showed</w:t>
            </w:r>
            <w:r w:rsidR="003C4CAA">
              <w:rPr>
                <w:rFonts w:ascii="Arial" w:hAnsi="Arial" w:cs="Arial"/>
              </w:rPr>
              <w:t xml:space="preserve"> the need for a planned approach and there will be a new Strate</w:t>
            </w:r>
            <w:r w:rsidR="002D175E">
              <w:rPr>
                <w:rFonts w:ascii="Arial" w:hAnsi="Arial" w:cs="Arial"/>
              </w:rPr>
              <w:t>gic Domestic R</w:t>
            </w:r>
            <w:r w:rsidR="003C4CAA">
              <w:rPr>
                <w:rFonts w:ascii="Arial" w:hAnsi="Arial" w:cs="Arial"/>
              </w:rPr>
              <w:t>etrofit group</w:t>
            </w:r>
            <w:r w:rsidR="002D175E">
              <w:rPr>
                <w:rFonts w:ascii="Arial" w:hAnsi="Arial" w:cs="Arial"/>
              </w:rPr>
              <w:t xml:space="preserve"> forming to look at this</w:t>
            </w:r>
            <w:r w:rsidR="003C4CAA">
              <w:rPr>
                <w:rFonts w:ascii="Arial" w:hAnsi="Arial" w:cs="Arial"/>
              </w:rPr>
              <w:t>. P</w:t>
            </w:r>
            <w:r w:rsidR="00E42A2D">
              <w:rPr>
                <w:rFonts w:ascii="Arial" w:hAnsi="Arial" w:cs="Arial"/>
              </w:rPr>
              <w:t>rocurement is a big issue and the group</w:t>
            </w:r>
            <w:r w:rsidR="003C4CAA">
              <w:rPr>
                <w:rFonts w:ascii="Arial" w:hAnsi="Arial" w:cs="Arial"/>
              </w:rPr>
              <w:t xml:space="preserve"> may be better to working together on it. The group has had presentations on Ground Source Heat Pumps from Kensa. Members are trialling Endotherm to reduce fuel use and they will present next meeting. The group has discussed becoming bid ready and the new</w:t>
            </w:r>
            <w:r w:rsidR="002D175E">
              <w:rPr>
                <w:rFonts w:ascii="Arial" w:hAnsi="Arial" w:cs="Arial"/>
              </w:rPr>
              <w:t xml:space="preserve"> Strategic Domestic Retrofit group may help there. KFRS presented</w:t>
            </w:r>
            <w:r w:rsidR="003C4CAA">
              <w:rPr>
                <w:rFonts w:ascii="Arial" w:hAnsi="Arial" w:cs="Arial"/>
              </w:rPr>
              <w:t xml:space="preserve"> about cooking safety</w:t>
            </w:r>
            <w:r w:rsidR="002D175E">
              <w:rPr>
                <w:rFonts w:ascii="Arial" w:hAnsi="Arial" w:cs="Arial"/>
              </w:rPr>
              <w:t xml:space="preserve"> device</w:t>
            </w:r>
            <w:r w:rsidR="003C4CAA">
              <w:rPr>
                <w:rFonts w:ascii="Arial" w:hAnsi="Arial" w:cs="Arial"/>
              </w:rPr>
              <w:t xml:space="preserve">, they will talk </w:t>
            </w:r>
            <w:r w:rsidR="002D175E">
              <w:rPr>
                <w:rFonts w:ascii="Arial" w:hAnsi="Arial" w:cs="Arial"/>
              </w:rPr>
              <w:t xml:space="preserve">to RPs </w:t>
            </w:r>
            <w:r w:rsidR="003C4CAA">
              <w:rPr>
                <w:rFonts w:ascii="Arial" w:hAnsi="Arial" w:cs="Arial"/>
              </w:rPr>
              <w:t xml:space="preserve">on </w:t>
            </w:r>
            <w:r w:rsidR="002D175E">
              <w:rPr>
                <w:rFonts w:ascii="Arial" w:hAnsi="Arial" w:cs="Arial"/>
              </w:rPr>
              <w:t xml:space="preserve">the </w:t>
            </w:r>
            <w:r w:rsidR="003C4CAA">
              <w:rPr>
                <w:rFonts w:ascii="Arial" w:hAnsi="Arial" w:cs="Arial"/>
              </w:rPr>
              <w:t>Fire Safety Bill and they will talk about the Primary Authority Partnerships</w:t>
            </w:r>
            <w:r w:rsidR="002D175E">
              <w:rPr>
                <w:rFonts w:ascii="Arial" w:hAnsi="Arial" w:cs="Arial"/>
              </w:rPr>
              <w:t xml:space="preserve"> in October</w:t>
            </w:r>
            <w:r w:rsidR="003C4CAA">
              <w:rPr>
                <w:rFonts w:ascii="Arial" w:hAnsi="Arial" w:cs="Arial"/>
              </w:rPr>
              <w:t xml:space="preserve">. The conditions of voids and over grown gardens is an issue and the issue around the condition of homes being returned is probably a cross sub group issue that the group could benefit for support on this. </w:t>
            </w:r>
          </w:p>
          <w:p w14:paraId="12F82933" w14:textId="06636511" w:rsidR="003C4CAA" w:rsidRDefault="003C4CAA" w:rsidP="00C9343B">
            <w:pPr>
              <w:rPr>
                <w:rFonts w:ascii="Arial" w:hAnsi="Arial" w:cs="Arial"/>
              </w:rPr>
            </w:pPr>
            <w:r>
              <w:rPr>
                <w:rFonts w:ascii="Arial" w:hAnsi="Arial" w:cs="Arial"/>
              </w:rPr>
              <w:t xml:space="preserve">SW could have a workshop or event on managing voids. It would be worth working with the events group and perhaps the engagement and tenancy management group on this. SW very pleased to hear the asset management group is thriving. </w:t>
            </w:r>
          </w:p>
          <w:p w14:paraId="68FE29DB" w14:textId="44638ED7" w:rsidR="00163C0C" w:rsidRDefault="00163C0C" w:rsidP="00C9343B">
            <w:pPr>
              <w:rPr>
                <w:rFonts w:ascii="Arial" w:hAnsi="Arial" w:cs="Arial"/>
              </w:rPr>
            </w:pPr>
          </w:p>
          <w:p w14:paraId="3A6B980F" w14:textId="24834F32" w:rsidR="00163C0C" w:rsidRPr="002D175E" w:rsidRDefault="00163C0C" w:rsidP="00C9343B">
            <w:pPr>
              <w:rPr>
                <w:rFonts w:ascii="Arial" w:hAnsi="Arial" w:cs="Arial"/>
                <w:u w:val="single"/>
              </w:rPr>
            </w:pPr>
            <w:r w:rsidRPr="002D175E">
              <w:rPr>
                <w:rFonts w:ascii="Arial" w:hAnsi="Arial" w:cs="Arial"/>
                <w:u w:val="single"/>
              </w:rPr>
              <w:t>Julian Watts Private Sector Housing</w:t>
            </w:r>
            <w:r w:rsidR="00A67376" w:rsidRPr="002D175E">
              <w:rPr>
                <w:rFonts w:ascii="Arial" w:hAnsi="Arial" w:cs="Arial"/>
                <w:u w:val="single"/>
              </w:rPr>
              <w:t xml:space="preserve"> (PSH)</w:t>
            </w:r>
          </w:p>
          <w:p w14:paraId="5C820A07" w14:textId="3189C5FB" w:rsidR="00337E7B" w:rsidRDefault="002D175E" w:rsidP="00C9343B">
            <w:pPr>
              <w:rPr>
                <w:rFonts w:ascii="Arial" w:hAnsi="Arial" w:cs="Arial"/>
              </w:rPr>
            </w:pPr>
            <w:r>
              <w:rPr>
                <w:rFonts w:ascii="Arial" w:hAnsi="Arial" w:cs="Arial"/>
              </w:rPr>
              <w:t>The group meets twice a year and m</w:t>
            </w:r>
            <w:r w:rsidR="00284731">
              <w:rPr>
                <w:rFonts w:ascii="Arial" w:hAnsi="Arial" w:cs="Arial"/>
              </w:rPr>
              <w:t xml:space="preserve">et in July. They include LA, landlord associations, </w:t>
            </w:r>
            <w:r>
              <w:rPr>
                <w:rFonts w:ascii="Arial" w:hAnsi="Arial" w:cs="Arial"/>
              </w:rPr>
              <w:t xml:space="preserve">and </w:t>
            </w:r>
            <w:r w:rsidR="00284731">
              <w:rPr>
                <w:rFonts w:ascii="Arial" w:hAnsi="Arial" w:cs="Arial"/>
              </w:rPr>
              <w:t>the H</w:t>
            </w:r>
            <w:r>
              <w:rPr>
                <w:rFonts w:ascii="Arial" w:hAnsi="Arial" w:cs="Arial"/>
              </w:rPr>
              <w:t xml:space="preserve">ome </w:t>
            </w:r>
            <w:r w:rsidR="00284731">
              <w:rPr>
                <w:rFonts w:ascii="Arial" w:hAnsi="Arial" w:cs="Arial"/>
              </w:rPr>
              <w:t>I</w:t>
            </w:r>
            <w:r>
              <w:rPr>
                <w:rFonts w:ascii="Arial" w:hAnsi="Arial" w:cs="Arial"/>
              </w:rPr>
              <w:t xml:space="preserve">mprovement </w:t>
            </w:r>
            <w:r w:rsidR="00284731">
              <w:rPr>
                <w:rFonts w:ascii="Arial" w:hAnsi="Arial" w:cs="Arial"/>
              </w:rPr>
              <w:t>A</w:t>
            </w:r>
            <w:r>
              <w:rPr>
                <w:rFonts w:ascii="Arial" w:hAnsi="Arial" w:cs="Arial"/>
              </w:rPr>
              <w:t>gency</w:t>
            </w:r>
            <w:r w:rsidR="00284731">
              <w:rPr>
                <w:rFonts w:ascii="Arial" w:hAnsi="Arial" w:cs="Arial"/>
              </w:rPr>
              <w:t>. The agenda does reflect the is</w:t>
            </w:r>
            <w:r w:rsidR="00F355B9">
              <w:rPr>
                <w:rFonts w:ascii="Arial" w:hAnsi="Arial" w:cs="Arial"/>
              </w:rPr>
              <w:t>sues in the K&amp;M HS. PSH discussed</w:t>
            </w:r>
            <w:r w:rsidR="00284731">
              <w:rPr>
                <w:rFonts w:ascii="Arial" w:hAnsi="Arial" w:cs="Arial"/>
              </w:rPr>
              <w:t xml:space="preserve"> the </w:t>
            </w:r>
            <w:r w:rsidR="00F355B9">
              <w:rPr>
                <w:rFonts w:ascii="Arial" w:hAnsi="Arial" w:cs="Arial"/>
              </w:rPr>
              <w:t xml:space="preserve">various </w:t>
            </w:r>
            <w:r w:rsidR="00284731">
              <w:rPr>
                <w:rFonts w:ascii="Arial" w:hAnsi="Arial" w:cs="Arial"/>
              </w:rPr>
              <w:t>hospital discharge schemes that help people needing to leave hospital and go home. PSH</w:t>
            </w:r>
            <w:r>
              <w:rPr>
                <w:rFonts w:ascii="Arial" w:hAnsi="Arial" w:cs="Arial"/>
              </w:rPr>
              <w:t xml:space="preserve"> are working on the Kent Fuel Po</w:t>
            </w:r>
            <w:r w:rsidR="00284731">
              <w:rPr>
                <w:rFonts w:ascii="Arial" w:hAnsi="Arial" w:cs="Arial"/>
              </w:rPr>
              <w:t>verty Strategy</w:t>
            </w:r>
            <w:r w:rsidR="00F355B9">
              <w:rPr>
                <w:rFonts w:ascii="Arial" w:hAnsi="Arial" w:cs="Arial"/>
              </w:rPr>
              <w:t xml:space="preserve"> with the HHSC</w:t>
            </w:r>
            <w:r w:rsidR="00284731">
              <w:rPr>
                <w:rFonts w:ascii="Arial" w:hAnsi="Arial" w:cs="Arial"/>
              </w:rPr>
              <w:t xml:space="preserve">. The </w:t>
            </w:r>
            <w:r w:rsidR="00F355B9">
              <w:rPr>
                <w:rFonts w:ascii="Arial" w:hAnsi="Arial" w:cs="Arial"/>
              </w:rPr>
              <w:t xml:space="preserve">cost of living crisis will exacerbate fuel poverty and the group recently heard about the Kent Support and Assistance Scheme which helps people in crisis. </w:t>
            </w:r>
          </w:p>
          <w:p w14:paraId="6EB77F66" w14:textId="5ED83840" w:rsidR="00284731" w:rsidRDefault="00284731" w:rsidP="00C9343B">
            <w:pPr>
              <w:rPr>
                <w:rFonts w:ascii="Arial" w:hAnsi="Arial" w:cs="Arial"/>
              </w:rPr>
            </w:pPr>
            <w:r>
              <w:rPr>
                <w:rFonts w:ascii="Arial" w:hAnsi="Arial" w:cs="Arial"/>
              </w:rPr>
              <w:t>SW the private rented sector is very busy. Many of the attendees also go to the CIEH Technical Working group. There is linkage between the sub groups on fuel poverty.</w:t>
            </w:r>
            <w:r w:rsidR="00E42A2D">
              <w:rPr>
                <w:rFonts w:ascii="Arial" w:hAnsi="Arial" w:cs="Arial"/>
              </w:rPr>
              <w:t xml:space="preserve"> There can also be safety issues</w:t>
            </w:r>
            <w:r>
              <w:rPr>
                <w:rFonts w:ascii="Arial" w:hAnsi="Arial" w:cs="Arial"/>
              </w:rPr>
              <w:t xml:space="preserve"> when tenants feel their heating system is too expensive and they choose other heating, perhaps from portable or LPG systems. </w:t>
            </w:r>
          </w:p>
          <w:p w14:paraId="3827260B" w14:textId="2D8EDA0D" w:rsidR="00C9343B" w:rsidRDefault="00C9343B" w:rsidP="00C9343B">
            <w:pPr>
              <w:rPr>
                <w:rFonts w:ascii="Arial" w:hAnsi="Arial" w:cs="Arial"/>
              </w:rPr>
            </w:pPr>
          </w:p>
          <w:p w14:paraId="4C6720D9" w14:textId="6E9C0EC2" w:rsidR="00C9343B" w:rsidRPr="00F355B9" w:rsidRDefault="00F355B9" w:rsidP="00C9343B">
            <w:pPr>
              <w:rPr>
                <w:rFonts w:ascii="Arial" w:hAnsi="Arial" w:cs="Arial"/>
                <w:u w:val="single"/>
              </w:rPr>
            </w:pPr>
            <w:r w:rsidRPr="00F355B9">
              <w:rPr>
                <w:rFonts w:ascii="Arial" w:hAnsi="Arial" w:cs="Arial"/>
                <w:u w:val="single"/>
              </w:rPr>
              <w:t xml:space="preserve">Lin Perkins </w:t>
            </w:r>
            <w:r w:rsidR="00284731" w:rsidRPr="00F355B9">
              <w:rPr>
                <w:rFonts w:ascii="Arial" w:hAnsi="Arial" w:cs="Arial"/>
                <w:u w:val="single"/>
              </w:rPr>
              <w:t>Engagement Group</w:t>
            </w:r>
          </w:p>
          <w:p w14:paraId="6CABFD3D" w14:textId="58176743" w:rsidR="00284731" w:rsidRDefault="00F355B9" w:rsidP="00C9343B">
            <w:pPr>
              <w:rPr>
                <w:rFonts w:ascii="Arial" w:hAnsi="Arial" w:cs="Arial"/>
              </w:rPr>
            </w:pPr>
            <w:r>
              <w:rPr>
                <w:rFonts w:ascii="Arial" w:hAnsi="Arial" w:cs="Arial"/>
              </w:rPr>
              <w:t>LP</w:t>
            </w:r>
            <w:r w:rsidR="00284731">
              <w:rPr>
                <w:rFonts w:ascii="Arial" w:hAnsi="Arial" w:cs="Arial"/>
              </w:rPr>
              <w:t xml:space="preserve"> explained that they have 3 new co-chairs</w:t>
            </w:r>
            <w:r w:rsidR="001910FE">
              <w:rPr>
                <w:rFonts w:ascii="Arial" w:hAnsi="Arial" w:cs="Arial"/>
              </w:rPr>
              <w:t xml:space="preserve"> who stepped up</w:t>
            </w:r>
            <w:r>
              <w:rPr>
                <w:rFonts w:ascii="Arial" w:hAnsi="Arial" w:cs="Arial"/>
              </w:rPr>
              <w:t xml:space="preserve"> this year</w:t>
            </w:r>
            <w:r w:rsidR="00284731">
              <w:rPr>
                <w:rFonts w:ascii="Arial" w:hAnsi="Arial" w:cs="Arial"/>
              </w:rPr>
              <w:t xml:space="preserve">. </w:t>
            </w:r>
            <w:r>
              <w:rPr>
                <w:rFonts w:ascii="Arial" w:hAnsi="Arial" w:cs="Arial"/>
              </w:rPr>
              <w:t xml:space="preserve">None of them have chaired the meeting as yet. </w:t>
            </w:r>
            <w:r w:rsidR="00284731">
              <w:rPr>
                <w:rFonts w:ascii="Arial" w:hAnsi="Arial" w:cs="Arial"/>
              </w:rPr>
              <w:t>They are focusing on how to survey tenants</w:t>
            </w:r>
            <w:r>
              <w:rPr>
                <w:rFonts w:ascii="Arial" w:hAnsi="Arial" w:cs="Arial"/>
              </w:rPr>
              <w:t>, in different formats,</w:t>
            </w:r>
            <w:r w:rsidR="00E42A2D">
              <w:rPr>
                <w:rFonts w:ascii="Arial" w:hAnsi="Arial" w:cs="Arial"/>
              </w:rPr>
              <w:t xml:space="preserve"> and use the feedback </w:t>
            </w:r>
            <w:r>
              <w:rPr>
                <w:rFonts w:ascii="Arial" w:hAnsi="Arial" w:cs="Arial"/>
              </w:rPr>
              <w:t>to shape services</w:t>
            </w:r>
            <w:r w:rsidR="00284731">
              <w:rPr>
                <w:rFonts w:ascii="Arial" w:hAnsi="Arial" w:cs="Arial"/>
              </w:rPr>
              <w:t>. They would like to look at working with TPAS</w:t>
            </w:r>
            <w:r>
              <w:rPr>
                <w:rFonts w:ascii="Arial" w:hAnsi="Arial" w:cs="Arial"/>
              </w:rPr>
              <w:t xml:space="preserve"> and considering accreditations</w:t>
            </w:r>
            <w:r w:rsidR="00284731">
              <w:rPr>
                <w:rFonts w:ascii="Arial" w:hAnsi="Arial" w:cs="Arial"/>
              </w:rPr>
              <w:t>. The cost of living crisis is a big issue</w:t>
            </w:r>
            <w:r>
              <w:rPr>
                <w:rFonts w:ascii="Arial" w:hAnsi="Arial" w:cs="Arial"/>
              </w:rPr>
              <w:t xml:space="preserve"> and </w:t>
            </w:r>
            <w:r w:rsidR="00E42A2D">
              <w:rPr>
                <w:rFonts w:ascii="Arial" w:hAnsi="Arial" w:cs="Arial"/>
              </w:rPr>
              <w:t xml:space="preserve">the group is concerned about </w:t>
            </w:r>
            <w:r>
              <w:rPr>
                <w:rFonts w:ascii="Arial" w:hAnsi="Arial" w:cs="Arial"/>
              </w:rPr>
              <w:t>how to signpost vulnerable people to support</w:t>
            </w:r>
            <w:r w:rsidR="00284731">
              <w:rPr>
                <w:rFonts w:ascii="Arial" w:hAnsi="Arial" w:cs="Arial"/>
              </w:rPr>
              <w:t xml:space="preserve">. </w:t>
            </w:r>
          </w:p>
          <w:p w14:paraId="59F5912E" w14:textId="6A6C2C08" w:rsidR="00284731" w:rsidRDefault="00284731" w:rsidP="00C9343B">
            <w:pPr>
              <w:rPr>
                <w:rFonts w:ascii="Arial" w:hAnsi="Arial" w:cs="Arial"/>
              </w:rPr>
            </w:pPr>
            <w:r>
              <w:rPr>
                <w:rFonts w:ascii="Arial" w:hAnsi="Arial" w:cs="Arial"/>
              </w:rPr>
              <w:t xml:space="preserve">SW is engagement a topic that is wider than the engagement group and would it be useful </w:t>
            </w:r>
            <w:r w:rsidR="00F355B9">
              <w:rPr>
                <w:rFonts w:ascii="Arial" w:hAnsi="Arial" w:cs="Arial"/>
              </w:rPr>
              <w:t xml:space="preserve">to touch base with </w:t>
            </w:r>
            <w:r>
              <w:rPr>
                <w:rFonts w:ascii="Arial" w:hAnsi="Arial" w:cs="Arial"/>
              </w:rPr>
              <w:t>all sub groups</w:t>
            </w:r>
            <w:r w:rsidR="00F355B9">
              <w:rPr>
                <w:rFonts w:ascii="Arial" w:hAnsi="Arial" w:cs="Arial"/>
              </w:rPr>
              <w:t xml:space="preserve"> as all</w:t>
            </w:r>
            <w:r>
              <w:rPr>
                <w:rFonts w:ascii="Arial" w:hAnsi="Arial" w:cs="Arial"/>
              </w:rPr>
              <w:t xml:space="preserve"> have </w:t>
            </w:r>
            <w:r w:rsidR="002C0F02">
              <w:rPr>
                <w:rFonts w:ascii="Arial" w:hAnsi="Arial" w:cs="Arial"/>
              </w:rPr>
              <w:t>a</w:t>
            </w:r>
            <w:r>
              <w:rPr>
                <w:rFonts w:ascii="Arial" w:hAnsi="Arial" w:cs="Arial"/>
              </w:rPr>
              <w:t xml:space="preserve"> part to play in engagement. It is possible that </w:t>
            </w:r>
            <w:r>
              <w:rPr>
                <w:rFonts w:ascii="Arial" w:hAnsi="Arial" w:cs="Arial"/>
              </w:rPr>
              <w:lastRenderedPageBreak/>
              <w:t xml:space="preserve">LAs may have a longer journey on this than some HAs. </w:t>
            </w:r>
            <w:r w:rsidR="00F355B9">
              <w:rPr>
                <w:rFonts w:ascii="Arial" w:hAnsi="Arial" w:cs="Arial"/>
              </w:rPr>
              <w:t xml:space="preserve">This could flag whether an event may be needed. </w:t>
            </w:r>
          </w:p>
          <w:p w14:paraId="6913E9EA" w14:textId="3A81A0D9" w:rsidR="00284731" w:rsidRDefault="00284731" w:rsidP="00C9343B">
            <w:pPr>
              <w:rPr>
                <w:rFonts w:ascii="Arial" w:hAnsi="Arial" w:cs="Arial"/>
              </w:rPr>
            </w:pPr>
            <w:r>
              <w:rPr>
                <w:rFonts w:ascii="Arial" w:hAnsi="Arial" w:cs="Arial"/>
              </w:rPr>
              <w:t xml:space="preserve">LP this area may not be taken as seriously as some others but has a very important part of play. </w:t>
            </w:r>
          </w:p>
          <w:p w14:paraId="1A0480C6" w14:textId="079CA765" w:rsidR="003C4CAA" w:rsidRDefault="003C4CAA" w:rsidP="00C9343B">
            <w:pPr>
              <w:rPr>
                <w:rFonts w:ascii="Arial" w:hAnsi="Arial" w:cs="Arial"/>
              </w:rPr>
            </w:pPr>
          </w:p>
          <w:p w14:paraId="1FCE8717" w14:textId="1D6CD3E7" w:rsidR="003C4CAA" w:rsidRDefault="003C4CAA" w:rsidP="00C9343B">
            <w:pPr>
              <w:rPr>
                <w:rFonts w:ascii="Arial" w:hAnsi="Arial" w:cs="Arial"/>
              </w:rPr>
            </w:pPr>
            <w:r>
              <w:rPr>
                <w:rFonts w:ascii="Arial" w:hAnsi="Arial" w:cs="Arial"/>
              </w:rPr>
              <w:t xml:space="preserve">SW thanked the sub group reps for coming and speaking. </w:t>
            </w:r>
            <w:r w:rsidR="00F4518C">
              <w:rPr>
                <w:rFonts w:ascii="Arial" w:hAnsi="Arial" w:cs="Arial"/>
              </w:rPr>
              <w:t>BH found the updates from sub group very useful</w:t>
            </w:r>
          </w:p>
          <w:p w14:paraId="730A0B93" w14:textId="3CDAA1BC" w:rsidR="00F355B9" w:rsidRDefault="00F355B9" w:rsidP="00C9343B">
            <w:pPr>
              <w:rPr>
                <w:rFonts w:ascii="Arial" w:hAnsi="Arial" w:cs="Arial"/>
              </w:rPr>
            </w:pPr>
          </w:p>
          <w:p w14:paraId="2A7B86A9" w14:textId="37040F48" w:rsidR="00F355B9" w:rsidRDefault="00F355B9" w:rsidP="00C9343B">
            <w:pPr>
              <w:rPr>
                <w:rFonts w:ascii="Arial" w:hAnsi="Arial" w:cs="Arial"/>
              </w:rPr>
            </w:pPr>
            <w:r>
              <w:rPr>
                <w:rFonts w:ascii="Arial" w:hAnsi="Arial" w:cs="Arial"/>
              </w:rPr>
              <w:t xml:space="preserve">Julie Terry, vice chair of Tenancy Management sub group gave apologies this morning and said she has a major emergency to manage now. There is currently no chair for this sub group. </w:t>
            </w:r>
          </w:p>
          <w:p w14:paraId="29634634" w14:textId="368FF999" w:rsidR="00C9343B" w:rsidRDefault="00C9343B" w:rsidP="00C9343B">
            <w:pPr>
              <w:rPr>
                <w:rFonts w:ascii="Arial" w:hAnsi="Arial" w:cs="Arial"/>
              </w:rPr>
            </w:pPr>
          </w:p>
        </w:tc>
        <w:tc>
          <w:tcPr>
            <w:tcW w:w="992" w:type="dxa"/>
            <w:shd w:val="clear" w:color="auto" w:fill="auto"/>
          </w:tcPr>
          <w:p w14:paraId="649B6FDD" w14:textId="77777777" w:rsidR="00C9343B" w:rsidRDefault="00C9343B" w:rsidP="009F047F">
            <w:pPr>
              <w:jc w:val="center"/>
              <w:rPr>
                <w:rFonts w:ascii="Arial" w:hAnsi="Arial" w:cs="Arial"/>
              </w:rPr>
            </w:pPr>
          </w:p>
          <w:p w14:paraId="1A9F38CB" w14:textId="77777777" w:rsidR="00E7098C" w:rsidRDefault="00E7098C" w:rsidP="009F047F">
            <w:pPr>
              <w:jc w:val="center"/>
              <w:rPr>
                <w:rFonts w:ascii="Arial" w:hAnsi="Arial" w:cs="Arial"/>
              </w:rPr>
            </w:pPr>
          </w:p>
          <w:p w14:paraId="59777B4E" w14:textId="77777777" w:rsidR="00E7098C" w:rsidRDefault="00E7098C" w:rsidP="009F047F">
            <w:pPr>
              <w:jc w:val="center"/>
              <w:rPr>
                <w:rFonts w:ascii="Arial" w:hAnsi="Arial" w:cs="Arial"/>
              </w:rPr>
            </w:pPr>
          </w:p>
          <w:p w14:paraId="59E8BC02" w14:textId="77777777" w:rsidR="00E7098C" w:rsidRDefault="00E7098C" w:rsidP="009F047F">
            <w:pPr>
              <w:jc w:val="center"/>
              <w:rPr>
                <w:rFonts w:ascii="Arial" w:hAnsi="Arial" w:cs="Arial"/>
              </w:rPr>
            </w:pPr>
          </w:p>
          <w:p w14:paraId="19A5767D" w14:textId="77777777" w:rsidR="00E7098C" w:rsidRDefault="00E7098C" w:rsidP="009F047F">
            <w:pPr>
              <w:jc w:val="center"/>
              <w:rPr>
                <w:rFonts w:ascii="Arial" w:hAnsi="Arial" w:cs="Arial"/>
              </w:rPr>
            </w:pPr>
          </w:p>
          <w:p w14:paraId="26918BB3" w14:textId="77777777" w:rsidR="00E7098C" w:rsidRDefault="00E7098C" w:rsidP="009F047F">
            <w:pPr>
              <w:jc w:val="center"/>
              <w:rPr>
                <w:rFonts w:ascii="Arial" w:hAnsi="Arial" w:cs="Arial"/>
              </w:rPr>
            </w:pPr>
          </w:p>
          <w:p w14:paraId="57CF4D92" w14:textId="77777777" w:rsidR="00E7098C" w:rsidRDefault="00E7098C" w:rsidP="009F047F">
            <w:pPr>
              <w:jc w:val="center"/>
              <w:rPr>
                <w:rFonts w:ascii="Arial" w:hAnsi="Arial" w:cs="Arial"/>
              </w:rPr>
            </w:pPr>
          </w:p>
          <w:p w14:paraId="02976D81" w14:textId="77777777" w:rsidR="00E7098C" w:rsidRDefault="00E7098C" w:rsidP="009F047F">
            <w:pPr>
              <w:jc w:val="center"/>
              <w:rPr>
                <w:rFonts w:ascii="Arial" w:hAnsi="Arial" w:cs="Arial"/>
              </w:rPr>
            </w:pPr>
          </w:p>
          <w:p w14:paraId="6B7B4B1A" w14:textId="77777777" w:rsidR="00E7098C" w:rsidRDefault="00E7098C" w:rsidP="009F047F">
            <w:pPr>
              <w:jc w:val="center"/>
              <w:rPr>
                <w:rFonts w:ascii="Arial" w:hAnsi="Arial" w:cs="Arial"/>
              </w:rPr>
            </w:pPr>
          </w:p>
          <w:p w14:paraId="2F75A1D4" w14:textId="77777777" w:rsidR="00E7098C" w:rsidRDefault="00E7098C" w:rsidP="009F047F">
            <w:pPr>
              <w:jc w:val="center"/>
              <w:rPr>
                <w:rFonts w:ascii="Arial" w:hAnsi="Arial" w:cs="Arial"/>
              </w:rPr>
            </w:pPr>
          </w:p>
          <w:p w14:paraId="7D4CE99F" w14:textId="77777777" w:rsidR="00E7098C" w:rsidRDefault="00E7098C" w:rsidP="009F047F">
            <w:pPr>
              <w:jc w:val="center"/>
              <w:rPr>
                <w:rFonts w:ascii="Arial" w:hAnsi="Arial" w:cs="Arial"/>
              </w:rPr>
            </w:pPr>
          </w:p>
          <w:p w14:paraId="0FEA7D59" w14:textId="77777777" w:rsidR="00E7098C" w:rsidRDefault="00E7098C" w:rsidP="009F047F">
            <w:pPr>
              <w:jc w:val="center"/>
              <w:rPr>
                <w:rFonts w:ascii="Arial" w:hAnsi="Arial" w:cs="Arial"/>
              </w:rPr>
            </w:pPr>
          </w:p>
          <w:p w14:paraId="6265C646" w14:textId="77777777" w:rsidR="00E7098C" w:rsidRDefault="00E7098C" w:rsidP="009F047F">
            <w:pPr>
              <w:jc w:val="center"/>
              <w:rPr>
                <w:rFonts w:ascii="Arial" w:hAnsi="Arial" w:cs="Arial"/>
              </w:rPr>
            </w:pPr>
          </w:p>
          <w:p w14:paraId="1B341978" w14:textId="77777777" w:rsidR="00E7098C" w:rsidRDefault="00E7098C" w:rsidP="009F047F">
            <w:pPr>
              <w:jc w:val="center"/>
              <w:rPr>
                <w:rFonts w:ascii="Arial" w:hAnsi="Arial" w:cs="Arial"/>
              </w:rPr>
            </w:pPr>
          </w:p>
          <w:p w14:paraId="5A1025ED" w14:textId="77777777" w:rsidR="00E7098C" w:rsidRDefault="00E7098C" w:rsidP="009F047F">
            <w:pPr>
              <w:jc w:val="center"/>
              <w:rPr>
                <w:rFonts w:ascii="Arial" w:hAnsi="Arial" w:cs="Arial"/>
              </w:rPr>
            </w:pPr>
          </w:p>
          <w:p w14:paraId="40393564" w14:textId="77777777" w:rsidR="00E7098C" w:rsidRDefault="00E7098C" w:rsidP="009F047F">
            <w:pPr>
              <w:jc w:val="center"/>
              <w:rPr>
                <w:rFonts w:ascii="Arial" w:hAnsi="Arial" w:cs="Arial"/>
              </w:rPr>
            </w:pPr>
          </w:p>
          <w:p w14:paraId="2D667BA5" w14:textId="77777777" w:rsidR="00E7098C" w:rsidRDefault="00E7098C" w:rsidP="009F047F">
            <w:pPr>
              <w:jc w:val="center"/>
              <w:rPr>
                <w:rFonts w:ascii="Arial" w:hAnsi="Arial" w:cs="Arial"/>
              </w:rPr>
            </w:pPr>
          </w:p>
          <w:p w14:paraId="45231694" w14:textId="77777777" w:rsidR="00E7098C" w:rsidRDefault="00E7098C" w:rsidP="009F047F">
            <w:pPr>
              <w:jc w:val="center"/>
              <w:rPr>
                <w:rFonts w:ascii="Arial" w:hAnsi="Arial" w:cs="Arial"/>
              </w:rPr>
            </w:pPr>
          </w:p>
          <w:p w14:paraId="3F9CC5B3" w14:textId="4B21581C" w:rsidR="00E7098C" w:rsidRDefault="00E7098C" w:rsidP="00E522C4">
            <w:pPr>
              <w:rPr>
                <w:rFonts w:ascii="Arial" w:hAnsi="Arial" w:cs="Arial"/>
              </w:rPr>
            </w:pPr>
          </w:p>
          <w:p w14:paraId="5DBC8753" w14:textId="77777777" w:rsidR="00E7098C" w:rsidRDefault="00E7098C" w:rsidP="009F047F">
            <w:pPr>
              <w:jc w:val="center"/>
              <w:rPr>
                <w:rFonts w:ascii="Arial" w:hAnsi="Arial" w:cs="Arial"/>
              </w:rPr>
            </w:pPr>
          </w:p>
          <w:p w14:paraId="7895751A" w14:textId="3825EECE" w:rsidR="00E7098C" w:rsidRDefault="00E7098C" w:rsidP="00E7098C">
            <w:pPr>
              <w:rPr>
                <w:rFonts w:ascii="Arial" w:hAnsi="Arial" w:cs="Arial"/>
              </w:rPr>
            </w:pPr>
          </w:p>
          <w:p w14:paraId="22471F18" w14:textId="77777777" w:rsidR="00542B70" w:rsidRDefault="00542B70" w:rsidP="00E7098C">
            <w:pPr>
              <w:rPr>
                <w:rFonts w:ascii="Arial" w:hAnsi="Arial" w:cs="Arial"/>
              </w:rPr>
            </w:pPr>
          </w:p>
          <w:p w14:paraId="2D123915" w14:textId="77777777" w:rsidR="00542B70" w:rsidRDefault="00542B70" w:rsidP="00E7098C">
            <w:pPr>
              <w:rPr>
                <w:rFonts w:ascii="Arial" w:hAnsi="Arial" w:cs="Arial"/>
              </w:rPr>
            </w:pPr>
          </w:p>
          <w:p w14:paraId="385E6673" w14:textId="77777777" w:rsidR="00E7098C" w:rsidRDefault="00E7098C" w:rsidP="00E7098C">
            <w:pPr>
              <w:rPr>
                <w:rFonts w:ascii="Arial" w:hAnsi="Arial" w:cs="Arial"/>
              </w:rPr>
            </w:pPr>
            <w:r>
              <w:rPr>
                <w:rFonts w:ascii="Arial" w:hAnsi="Arial" w:cs="Arial"/>
              </w:rPr>
              <w:t>KHG Ex Board Members</w:t>
            </w:r>
          </w:p>
          <w:p w14:paraId="5CD1AD1B" w14:textId="77777777" w:rsidR="00E7098C" w:rsidRDefault="00E7098C" w:rsidP="00E7098C">
            <w:pPr>
              <w:rPr>
                <w:rFonts w:ascii="Arial" w:hAnsi="Arial" w:cs="Arial"/>
              </w:rPr>
            </w:pPr>
          </w:p>
          <w:p w14:paraId="22366E49" w14:textId="77777777" w:rsidR="00E7098C" w:rsidRDefault="00E7098C" w:rsidP="00E7098C">
            <w:pPr>
              <w:rPr>
                <w:rFonts w:ascii="Arial" w:hAnsi="Arial" w:cs="Arial"/>
              </w:rPr>
            </w:pPr>
          </w:p>
          <w:p w14:paraId="42734FC0" w14:textId="77777777" w:rsidR="00E7098C" w:rsidRDefault="00E7098C" w:rsidP="00E7098C">
            <w:pPr>
              <w:rPr>
                <w:rFonts w:ascii="Arial" w:hAnsi="Arial" w:cs="Arial"/>
              </w:rPr>
            </w:pPr>
            <w:r>
              <w:rPr>
                <w:rFonts w:ascii="Arial" w:hAnsi="Arial" w:cs="Arial"/>
              </w:rPr>
              <w:t>KHG Ex Board Members</w:t>
            </w:r>
          </w:p>
          <w:p w14:paraId="646AF406" w14:textId="3EC8AC71" w:rsidR="00FA4BDC" w:rsidRDefault="00FA4BDC" w:rsidP="00E7098C">
            <w:pPr>
              <w:rPr>
                <w:rFonts w:ascii="Arial" w:hAnsi="Arial" w:cs="Arial"/>
              </w:rPr>
            </w:pPr>
          </w:p>
          <w:p w14:paraId="338C5334" w14:textId="77777777" w:rsidR="00542B70" w:rsidRDefault="00542B70" w:rsidP="00E7098C">
            <w:pPr>
              <w:rPr>
                <w:rFonts w:ascii="Arial" w:hAnsi="Arial" w:cs="Arial"/>
              </w:rPr>
            </w:pPr>
          </w:p>
          <w:p w14:paraId="1DDEBC1A" w14:textId="77777777" w:rsidR="00FA4BDC" w:rsidRDefault="00FA4BDC" w:rsidP="00E7098C">
            <w:pPr>
              <w:rPr>
                <w:rFonts w:ascii="Arial" w:hAnsi="Arial" w:cs="Arial"/>
              </w:rPr>
            </w:pPr>
            <w:r>
              <w:rPr>
                <w:rFonts w:ascii="Arial" w:hAnsi="Arial" w:cs="Arial"/>
              </w:rPr>
              <w:t>KHG Ex Board Members</w:t>
            </w:r>
          </w:p>
          <w:p w14:paraId="46C0D00D" w14:textId="77777777" w:rsidR="00FA4BDC" w:rsidRDefault="00FA4BDC" w:rsidP="00E7098C">
            <w:pPr>
              <w:rPr>
                <w:rFonts w:ascii="Arial" w:hAnsi="Arial" w:cs="Arial"/>
              </w:rPr>
            </w:pPr>
          </w:p>
          <w:p w14:paraId="073C93EA" w14:textId="77777777" w:rsidR="00FA4BDC" w:rsidRDefault="00FA4BDC" w:rsidP="00E7098C">
            <w:pPr>
              <w:rPr>
                <w:rFonts w:ascii="Arial" w:hAnsi="Arial" w:cs="Arial"/>
              </w:rPr>
            </w:pPr>
          </w:p>
          <w:p w14:paraId="1150281D" w14:textId="77777777" w:rsidR="00FA4BDC" w:rsidRDefault="00FA4BDC" w:rsidP="00E7098C">
            <w:pPr>
              <w:rPr>
                <w:rFonts w:ascii="Arial" w:hAnsi="Arial" w:cs="Arial"/>
              </w:rPr>
            </w:pPr>
          </w:p>
          <w:p w14:paraId="79BF8439" w14:textId="77777777" w:rsidR="00FA4BDC" w:rsidRDefault="00FA4BDC" w:rsidP="00E7098C">
            <w:pPr>
              <w:rPr>
                <w:rFonts w:ascii="Arial" w:hAnsi="Arial" w:cs="Arial"/>
              </w:rPr>
            </w:pPr>
          </w:p>
          <w:p w14:paraId="3630EBDB" w14:textId="77777777" w:rsidR="00FA4BDC" w:rsidRDefault="00FA4BDC" w:rsidP="00E7098C">
            <w:pPr>
              <w:rPr>
                <w:rFonts w:ascii="Arial" w:hAnsi="Arial" w:cs="Arial"/>
              </w:rPr>
            </w:pPr>
          </w:p>
          <w:p w14:paraId="7E199228" w14:textId="77777777" w:rsidR="00FA4BDC" w:rsidRDefault="00FA4BDC" w:rsidP="00E7098C">
            <w:pPr>
              <w:rPr>
                <w:rFonts w:ascii="Arial" w:hAnsi="Arial" w:cs="Arial"/>
              </w:rPr>
            </w:pPr>
          </w:p>
          <w:p w14:paraId="7E3716A8" w14:textId="77777777" w:rsidR="00FA4BDC" w:rsidRDefault="00FA4BDC" w:rsidP="00E7098C">
            <w:pPr>
              <w:rPr>
                <w:rFonts w:ascii="Arial" w:hAnsi="Arial" w:cs="Arial"/>
              </w:rPr>
            </w:pPr>
          </w:p>
          <w:p w14:paraId="6AE1445E" w14:textId="77777777" w:rsidR="00FA4BDC" w:rsidRDefault="00FA4BDC" w:rsidP="00E7098C">
            <w:pPr>
              <w:rPr>
                <w:rFonts w:ascii="Arial" w:hAnsi="Arial" w:cs="Arial"/>
              </w:rPr>
            </w:pPr>
          </w:p>
          <w:p w14:paraId="3EC3F363" w14:textId="77777777" w:rsidR="00FA4BDC" w:rsidRDefault="00FA4BDC" w:rsidP="00E7098C">
            <w:pPr>
              <w:rPr>
                <w:rFonts w:ascii="Arial" w:hAnsi="Arial" w:cs="Arial"/>
              </w:rPr>
            </w:pPr>
          </w:p>
          <w:p w14:paraId="03AD83E8" w14:textId="77777777" w:rsidR="00FA4BDC" w:rsidRDefault="00FA4BDC" w:rsidP="00E7098C">
            <w:pPr>
              <w:rPr>
                <w:rFonts w:ascii="Arial" w:hAnsi="Arial" w:cs="Arial"/>
              </w:rPr>
            </w:pPr>
          </w:p>
          <w:p w14:paraId="6512C62F" w14:textId="77777777" w:rsidR="00FA4BDC" w:rsidRDefault="00FA4BDC" w:rsidP="00E7098C">
            <w:pPr>
              <w:rPr>
                <w:rFonts w:ascii="Arial" w:hAnsi="Arial" w:cs="Arial"/>
              </w:rPr>
            </w:pPr>
          </w:p>
          <w:p w14:paraId="0342D9F3" w14:textId="77777777" w:rsidR="00FA4BDC" w:rsidRDefault="00FA4BDC" w:rsidP="00E7098C">
            <w:pPr>
              <w:rPr>
                <w:rFonts w:ascii="Arial" w:hAnsi="Arial" w:cs="Arial"/>
              </w:rPr>
            </w:pPr>
          </w:p>
          <w:p w14:paraId="4F7D2E7A" w14:textId="77777777" w:rsidR="00FA4BDC" w:rsidRDefault="00FA4BDC" w:rsidP="00E7098C">
            <w:pPr>
              <w:rPr>
                <w:rFonts w:ascii="Arial" w:hAnsi="Arial" w:cs="Arial"/>
              </w:rPr>
            </w:pPr>
          </w:p>
          <w:p w14:paraId="33EA90EE" w14:textId="77777777" w:rsidR="00FA4BDC" w:rsidRDefault="00FA4BDC" w:rsidP="00E7098C">
            <w:pPr>
              <w:rPr>
                <w:rFonts w:ascii="Arial" w:hAnsi="Arial" w:cs="Arial"/>
              </w:rPr>
            </w:pPr>
          </w:p>
          <w:p w14:paraId="2D966074" w14:textId="77777777" w:rsidR="00FA4BDC" w:rsidRDefault="00FA4BDC" w:rsidP="00E7098C">
            <w:pPr>
              <w:rPr>
                <w:rFonts w:ascii="Arial" w:hAnsi="Arial" w:cs="Arial"/>
              </w:rPr>
            </w:pPr>
          </w:p>
          <w:p w14:paraId="3A634F5F" w14:textId="77777777" w:rsidR="00FA4BDC" w:rsidRDefault="00FA4BDC" w:rsidP="00E7098C">
            <w:pPr>
              <w:rPr>
                <w:rFonts w:ascii="Arial" w:hAnsi="Arial" w:cs="Arial"/>
              </w:rPr>
            </w:pPr>
          </w:p>
          <w:p w14:paraId="31BF24C2" w14:textId="77777777" w:rsidR="00FA4BDC" w:rsidRDefault="00FA4BDC" w:rsidP="00E7098C">
            <w:pPr>
              <w:rPr>
                <w:rFonts w:ascii="Arial" w:hAnsi="Arial" w:cs="Arial"/>
              </w:rPr>
            </w:pPr>
          </w:p>
          <w:p w14:paraId="399DDB19" w14:textId="77777777" w:rsidR="00FA4BDC" w:rsidRDefault="00FA4BDC" w:rsidP="00E7098C">
            <w:pPr>
              <w:rPr>
                <w:rFonts w:ascii="Arial" w:hAnsi="Arial" w:cs="Arial"/>
              </w:rPr>
            </w:pPr>
          </w:p>
          <w:p w14:paraId="36F82EFA" w14:textId="77777777" w:rsidR="00FA4BDC" w:rsidRDefault="00FA4BDC" w:rsidP="00E7098C">
            <w:pPr>
              <w:rPr>
                <w:rFonts w:ascii="Arial" w:hAnsi="Arial" w:cs="Arial"/>
              </w:rPr>
            </w:pPr>
          </w:p>
          <w:p w14:paraId="6DC9DC99" w14:textId="77777777" w:rsidR="00FA4BDC" w:rsidRDefault="00FA4BDC" w:rsidP="00E7098C">
            <w:pPr>
              <w:rPr>
                <w:rFonts w:ascii="Arial" w:hAnsi="Arial" w:cs="Arial"/>
              </w:rPr>
            </w:pPr>
          </w:p>
          <w:p w14:paraId="343C2E5D" w14:textId="77777777" w:rsidR="00FA4BDC" w:rsidRDefault="00FA4BDC" w:rsidP="00E7098C">
            <w:pPr>
              <w:rPr>
                <w:rFonts w:ascii="Arial" w:hAnsi="Arial" w:cs="Arial"/>
              </w:rPr>
            </w:pPr>
          </w:p>
          <w:p w14:paraId="33E64326" w14:textId="77777777" w:rsidR="00FA4BDC" w:rsidRDefault="00FA4BDC" w:rsidP="00E7098C">
            <w:pPr>
              <w:rPr>
                <w:rFonts w:ascii="Arial" w:hAnsi="Arial" w:cs="Arial"/>
              </w:rPr>
            </w:pPr>
          </w:p>
          <w:p w14:paraId="3C384CBD" w14:textId="77777777" w:rsidR="00FA4BDC" w:rsidRDefault="00FA4BDC" w:rsidP="00E7098C">
            <w:pPr>
              <w:rPr>
                <w:rFonts w:ascii="Arial" w:hAnsi="Arial" w:cs="Arial"/>
              </w:rPr>
            </w:pPr>
          </w:p>
          <w:p w14:paraId="0ABBEC21" w14:textId="77777777" w:rsidR="00FA4BDC" w:rsidRDefault="00FA4BDC" w:rsidP="00E7098C">
            <w:pPr>
              <w:rPr>
                <w:rFonts w:ascii="Arial" w:hAnsi="Arial" w:cs="Arial"/>
              </w:rPr>
            </w:pPr>
          </w:p>
          <w:p w14:paraId="4C0657EC" w14:textId="77777777" w:rsidR="00FA4BDC" w:rsidRDefault="00FA4BDC" w:rsidP="00E7098C">
            <w:pPr>
              <w:rPr>
                <w:rFonts w:ascii="Arial" w:hAnsi="Arial" w:cs="Arial"/>
              </w:rPr>
            </w:pPr>
          </w:p>
          <w:p w14:paraId="558FB65A" w14:textId="56B777DC" w:rsidR="00FA4BDC" w:rsidRDefault="00FA4BDC" w:rsidP="00E7098C">
            <w:pPr>
              <w:rPr>
                <w:rFonts w:ascii="Arial" w:hAnsi="Arial" w:cs="Arial"/>
              </w:rPr>
            </w:pPr>
          </w:p>
          <w:p w14:paraId="577E2470" w14:textId="7CA2321F" w:rsidR="00E522C4" w:rsidRDefault="00E522C4" w:rsidP="00E7098C">
            <w:pPr>
              <w:rPr>
                <w:rFonts w:ascii="Arial" w:hAnsi="Arial" w:cs="Arial"/>
              </w:rPr>
            </w:pPr>
          </w:p>
          <w:p w14:paraId="7569B802" w14:textId="6BCF27E2" w:rsidR="00E522C4" w:rsidRDefault="00E522C4" w:rsidP="00E7098C">
            <w:pPr>
              <w:rPr>
                <w:rFonts w:ascii="Arial" w:hAnsi="Arial" w:cs="Arial"/>
              </w:rPr>
            </w:pPr>
          </w:p>
          <w:p w14:paraId="0539F800" w14:textId="1D27ABAF" w:rsidR="00E522C4" w:rsidRDefault="00E522C4" w:rsidP="00E7098C">
            <w:pPr>
              <w:rPr>
                <w:rFonts w:ascii="Arial" w:hAnsi="Arial" w:cs="Arial"/>
              </w:rPr>
            </w:pPr>
          </w:p>
          <w:p w14:paraId="15F21B57" w14:textId="2D7F95B1" w:rsidR="00E522C4" w:rsidRDefault="00E522C4" w:rsidP="00E7098C">
            <w:pPr>
              <w:rPr>
                <w:rFonts w:ascii="Arial" w:hAnsi="Arial" w:cs="Arial"/>
              </w:rPr>
            </w:pPr>
          </w:p>
          <w:p w14:paraId="129E8184" w14:textId="77777777" w:rsidR="00E522C4" w:rsidRDefault="00E522C4" w:rsidP="00E7098C">
            <w:pPr>
              <w:rPr>
                <w:rFonts w:ascii="Arial" w:hAnsi="Arial" w:cs="Arial"/>
              </w:rPr>
            </w:pPr>
          </w:p>
          <w:p w14:paraId="4AAFCD21" w14:textId="77777777" w:rsidR="00FA4BDC" w:rsidRDefault="00FA4BDC" w:rsidP="00E7098C">
            <w:pPr>
              <w:rPr>
                <w:rFonts w:ascii="Arial" w:hAnsi="Arial" w:cs="Arial"/>
              </w:rPr>
            </w:pPr>
          </w:p>
          <w:p w14:paraId="302D9C87" w14:textId="42A90BF2" w:rsidR="00FA4BDC" w:rsidRDefault="00FA4BDC" w:rsidP="00E7098C">
            <w:pPr>
              <w:rPr>
                <w:rFonts w:ascii="Arial" w:hAnsi="Arial" w:cs="Arial"/>
              </w:rPr>
            </w:pPr>
            <w:r>
              <w:rPr>
                <w:rFonts w:ascii="Arial" w:hAnsi="Arial" w:cs="Arial"/>
              </w:rPr>
              <w:t>EB and BW</w:t>
            </w:r>
          </w:p>
          <w:p w14:paraId="1D21D622" w14:textId="50E8B1B0" w:rsidR="00FA4BDC" w:rsidRDefault="00FA4BDC" w:rsidP="00E7098C">
            <w:pPr>
              <w:rPr>
                <w:rFonts w:ascii="Arial" w:hAnsi="Arial" w:cs="Arial"/>
              </w:rPr>
            </w:pPr>
          </w:p>
          <w:p w14:paraId="09F59517" w14:textId="72EDD42E" w:rsidR="00BC448D" w:rsidRDefault="00BC448D" w:rsidP="00E7098C">
            <w:pPr>
              <w:rPr>
                <w:rFonts w:ascii="Arial" w:hAnsi="Arial" w:cs="Arial"/>
              </w:rPr>
            </w:pPr>
          </w:p>
          <w:p w14:paraId="28F1DA4E" w14:textId="2020D7CA" w:rsidR="00BC448D" w:rsidRDefault="00BC448D" w:rsidP="00E7098C">
            <w:pPr>
              <w:rPr>
                <w:rFonts w:ascii="Arial" w:hAnsi="Arial" w:cs="Arial"/>
              </w:rPr>
            </w:pPr>
          </w:p>
          <w:p w14:paraId="270327CB" w14:textId="0E5456F6" w:rsidR="00BC448D" w:rsidRDefault="00542B70" w:rsidP="00E7098C">
            <w:pPr>
              <w:rPr>
                <w:rFonts w:ascii="Arial" w:hAnsi="Arial" w:cs="Arial"/>
              </w:rPr>
            </w:pPr>
            <w:r>
              <w:rPr>
                <w:rFonts w:ascii="Arial" w:hAnsi="Arial" w:cs="Arial"/>
              </w:rPr>
              <w:t>EB</w:t>
            </w:r>
          </w:p>
          <w:p w14:paraId="7AFC70C3" w14:textId="5D06252F" w:rsidR="00BC448D" w:rsidRDefault="00BC448D" w:rsidP="00E7098C">
            <w:pPr>
              <w:rPr>
                <w:rFonts w:ascii="Arial" w:hAnsi="Arial" w:cs="Arial"/>
              </w:rPr>
            </w:pPr>
          </w:p>
          <w:p w14:paraId="4FCD5144" w14:textId="7BF66CB1" w:rsidR="00BC448D" w:rsidRDefault="00BC448D" w:rsidP="00E7098C">
            <w:pPr>
              <w:rPr>
                <w:rFonts w:ascii="Arial" w:hAnsi="Arial" w:cs="Arial"/>
              </w:rPr>
            </w:pPr>
          </w:p>
          <w:p w14:paraId="37B4B252" w14:textId="527E2DCB" w:rsidR="00BC448D" w:rsidRDefault="00BC448D" w:rsidP="00E7098C">
            <w:pPr>
              <w:rPr>
                <w:rFonts w:ascii="Arial" w:hAnsi="Arial" w:cs="Arial"/>
              </w:rPr>
            </w:pPr>
          </w:p>
          <w:p w14:paraId="4DAF9D3C" w14:textId="11B8E9EB" w:rsidR="00BC448D" w:rsidRDefault="00BC448D" w:rsidP="00E7098C">
            <w:pPr>
              <w:rPr>
                <w:rFonts w:ascii="Arial" w:hAnsi="Arial" w:cs="Arial"/>
              </w:rPr>
            </w:pPr>
          </w:p>
          <w:p w14:paraId="7DF28534" w14:textId="58199F7B" w:rsidR="00BC448D" w:rsidRDefault="00BC448D" w:rsidP="00E7098C">
            <w:pPr>
              <w:rPr>
                <w:rFonts w:ascii="Arial" w:hAnsi="Arial" w:cs="Arial"/>
              </w:rPr>
            </w:pPr>
          </w:p>
          <w:p w14:paraId="6A081543" w14:textId="7EA2C23C" w:rsidR="00BC448D" w:rsidRDefault="00BC448D" w:rsidP="00E7098C">
            <w:pPr>
              <w:rPr>
                <w:rFonts w:ascii="Arial" w:hAnsi="Arial" w:cs="Arial"/>
              </w:rPr>
            </w:pPr>
          </w:p>
          <w:p w14:paraId="4C788F3D" w14:textId="63D32E67" w:rsidR="00BC448D" w:rsidRDefault="00BC448D" w:rsidP="00E7098C">
            <w:pPr>
              <w:rPr>
                <w:rFonts w:ascii="Arial" w:hAnsi="Arial" w:cs="Arial"/>
              </w:rPr>
            </w:pPr>
          </w:p>
          <w:p w14:paraId="02BB1E8D" w14:textId="77777777" w:rsidR="001910FE" w:rsidRDefault="001910FE" w:rsidP="00E7098C">
            <w:pPr>
              <w:rPr>
                <w:rFonts w:ascii="Arial" w:hAnsi="Arial" w:cs="Arial"/>
              </w:rPr>
            </w:pPr>
          </w:p>
          <w:p w14:paraId="51E935A1" w14:textId="77777777" w:rsidR="001910FE" w:rsidRDefault="001910FE" w:rsidP="00E7098C">
            <w:pPr>
              <w:rPr>
                <w:rFonts w:ascii="Arial" w:hAnsi="Arial" w:cs="Arial"/>
              </w:rPr>
            </w:pPr>
          </w:p>
          <w:p w14:paraId="31DE2EDF" w14:textId="77777777" w:rsidR="001910FE" w:rsidRDefault="001910FE" w:rsidP="00E7098C">
            <w:pPr>
              <w:rPr>
                <w:rFonts w:ascii="Arial" w:hAnsi="Arial" w:cs="Arial"/>
              </w:rPr>
            </w:pPr>
          </w:p>
          <w:p w14:paraId="7F7CD501" w14:textId="77777777" w:rsidR="001910FE" w:rsidRDefault="001910FE" w:rsidP="00E7098C">
            <w:pPr>
              <w:rPr>
                <w:rFonts w:ascii="Arial" w:hAnsi="Arial" w:cs="Arial"/>
              </w:rPr>
            </w:pPr>
          </w:p>
          <w:p w14:paraId="0B6E248E" w14:textId="660240CD" w:rsidR="00BC448D" w:rsidRDefault="00BC448D" w:rsidP="00E7098C">
            <w:pPr>
              <w:rPr>
                <w:rFonts w:ascii="Arial" w:hAnsi="Arial" w:cs="Arial"/>
              </w:rPr>
            </w:pPr>
            <w:r>
              <w:rPr>
                <w:rFonts w:ascii="Arial" w:hAnsi="Arial" w:cs="Arial"/>
              </w:rPr>
              <w:lastRenderedPageBreak/>
              <w:t>TW</w:t>
            </w:r>
          </w:p>
          <w:p w14:paraId="6CCA6756" w14:textId="03B37A68" w:rsidR="002D175E" w:rsidRDefault="002D175E" w:rsidP="00E7098C">
            <w:pPr>
              <w:rPr>
                <w:rFonts w:ascii="Arial" w:hAnsi="Arial" w:cs="Arial"/>
              </w:rPr>
            </w:pPr>
          </w:p>
          <w:p w14:paraId="176BA59A" w14:textId="77777777" w:rsidR="001910FE" w:rsidRDefault="001910FE" w:rsidP="00E7098C">
            <w:pPr>
              <w:rPr>
                <w:rFonts w:ascii="Arial" w:hAnsi="Arial" w:cs="Arial"/>
              </w:rPr>
            </w:pPr>
          </w:p>
          <w:p w14:paraId="33CA6186" w14:textId="02FEAE2D" w:rsidR="002D175E" w:rsidRDefault="001910FE" w:rsidP="00E7098C">
            <w:pPr>
              <w:rPr>
                <w:rFonts w:ascii="Arial" w:hAnsi="Arial" w:cs="Arial"/>
              </w:rPr>
            </w:pPr>
            <w:r>
              <w:rPr>
                <w:rFonts w:ascii="Arial" w:hAnsi="Arial" w:cs="Arial"/>
              </w:rPr>
              <w:t>VH</w:t>
            </w:r>
          </w:p>
          <w:p w14:paraId="63E8894B" w14:textId="1EDF463F" w:rsidR="002D175E" w:rsidRDefault="002D175E" w:rsidP="00E7098C">
            <w:pPr>
              <w:rPr>
                <w:rFonts w:ascii="Arial" w:hAnsi="Arial" w:cs="Arial"/>
              </w:rPr>
            </w:pPr>
          </w:p>
          <w:p w14:paraId="7696A671" w14:textId="38C35346" w:rsidR="002D175E" w:rsidRDefault="002D175E" w:rsidP="00E7098C">
            <w:pPr>
              <w:rPr>
                <w:rFonts w:ascii="Arial" w:hAnsi="Arial" w:cs="Arial"/>
              </w:rPr>
            </w:pPr>
          </w:p>
          <w:p w14:paraId="385E6ADD" w14:textId="258FAB59" w:rsidR="002D175E" w:rsidRDefault="002D175E" w:rsidP="00E7098C">
            <w:pPr>
              <w:rPr>
                <w:rFonts w:ascii="Arial" w:hAnsi="Arial" w:cs="Arial"/>
              </w:rPr>
            </w:pPr>
          </w:p>
          <w:p w14:paraId="13AD3699" w14:textId="22E73318" w:rsidR="002D175E" w:rsidRDefault="002D175E" w:rsidP="00E7098C">
            <w:pPr>
              <w:rPr>
                <w:rFonts w:ascii="Arial" w:hAnsi="Arial" w:cs="Arial"/>
              </w:rPr>
            </w:pPr>
          </w:p>
          <w:p w14:paraId="1A9FEBC6" w14:textId="76F25A35" w:rsidR="002D175E" w:rsidRDefault="002D175E" w:rsidP="00E7098C">
            <w:pPr>
              <w:rPr>
                <w:rFonts w:ascii="Arial" w:hAnsi="Arial" w:cs="Arial"/>
              </w:rPr>
            </w:pPr>
          </w:p>
          <w:p w14:paraId="4A7B8BDA" w14:textId="28EA9F61" w:rsidR="002D175E" w:rsidRDefault="002D175E" w:rsidP="00E7098C">
            <w:pPr>
              <w:rPr>
                <w:rFonts w:ascii="Arial" w:hAnsi="Arial" w:cs="Arial"/>
              </w:rPr>
            </w:pPr>
          </w:p>
          <w:p w14:paraId="4BF10A0E" w14:textId="3631995D" w:rsidR="002D175E" w:rsidRDefault="002D175E" w:rsidP="00E7098C">
            <w:pPr>
              <w:rPr>
                <w:rFonts w:ascii="Arial" w:hAnsi="Arial" w:cs="Arial"/>
              </w:rPr>
            </w:pPr>
          </w:p>
          <w:p w14:paraId="27D54693" w14:textId="7304DEA3" w:rsidR="002D175E" w:rsidRDefault="002D175E" w:rsidP="00E7098C">
            <w:pPr>
              <w:rPr>
                <w:rFonts w:ascii="Arial" w:hAnsi="Arial" w:cs="Arial"/>
              </w:rPr>
            </w:pPr>
          </w:p>
          <w:p w14:paraId="1CDE1A2A" w14:textId="28058E8A" w:rsidR="002D175E" w:rsidRDefault="002D175E" w:rsidP="00E7098C">
            <w:pPr>
              <w:rPr>
                <w:rFonts w:ascii="Arial" w:hAnsi="Arial" w:cs="Arial"/>
              </w:rPr>
            </w:pPr>
          </w:p>
          <w:p w14:paraId="783A13C7" w14:textId="0E5C7E26" w:rsidR="002D175E" w:rsidRDefault="002D175E" w:rsidP="00E7098C">
            <w:pPr>
              <w:rPr>
                <w:rFonts w:ascii="Arial" w:hAnsi="Arial" w:cs="Arial"/>
              </w:rPr>
            </w:pPr>
          </w:p>
          <w:p w14:paraId="0D6028F6" w14:textId="6951D941" w:rsidR="002D175E" w:rsidRDefault="002D175E" w:rsidP="00E7098C">
            <w:pPr>
              <w:rPr>
                <w:rFonts w:ascii="Arial" w:hAnsi="Arial" w:cs="Arial"/>
              </w:rPr>
            </w:pPr>
          </w:p>
          <w:p w14:paraId="040878E5" w14:textId="4CEA40CD" w:rsidR="002D175E" w:rsidRDefault="002D175E" w:rsidP="00E7098C">
            <w:pPr>
              <w:rPr>
                <w:rFonts w:ascii="Arial" w:hAnsi="Arial" w:cs="Arial"/>
              </w:rPr>
            </w:pPr>
          </w:p>
          <w:p w14:paraId="51C4C832" w14:textId="3D960740" w:rsidR="002D175E" w:rsidRDefault="002D175E" w:rsidP="00E7098C">
            <w:pPr>
              <w:rPr>
                <w:rFonts w:ascii="Arial" w:hAnsi="Arial" w:cs="Arial"/>
              </w:rPr>
            </w:pPr>
          </w:p>
          <w:p w14:paraId="3FA10348" w14:textId="652EE96F" w:rsidR="002D175E" w:rsidRDefault="002D175E" w:rsidP="00E7098C">
            <w:pPr>
              <w:rPr>
                <w:rFonts w:ascii="Arial" w:hAnsi="Arial" w:cs="Arial"/>
              </w:rPr>
            </w:pPr>
          </w:p>
          <w:p w14:paraId="53BE34F2" w14:textId="3DEF32D0" w:rsidR="002D175E" w:rsidRDefault="002D175E" w:rsidP="00E7098C">
            <w:pPr>
              <w:rPr>
                <w:rFonts w:ascii="Arial" w:hAnsi="Arial" w:cs="Arial"/>
              </w:rPr>
            </w:pPr>
          </w:p>
          <w:p w14:paraId="1C7D243D" w14:textId="5BED9878" w:rsidR="002D175E" w:rsidRDefault="002D175E" w:rsidP="00E7098C">
            <w:pPr>
              <w:rPr>
                <w:rFonts w:ascii="Arial" w:hAnsi="Arial" w:cs="Arial"/>
              </w:rPr>
            </w:pPr>
          </w:p>
          <w:p w14:paraId="44FF1334" w14:textId="083E96D4" w:rsidR="002D175E" w:rsidRDefault="002D175E" w:rsidP="00E7098C">
            <w:pPr>
              <w:rPr>
                <w:rFonts w:ascii="Arial" w:hAnsi="Arial" w:cs="Arial"/>
              </w:rPr>
            </w:pPr>
          </w:p>
          <w:p w14:paraId="642CFC09" w14:textId="61C95B7B" w:rsidR="002D175E" w:rsidRDefault="002D175E" w:rsidP="00E7098C">
            <w:pPr>
              <w:rPr>
                <w:rFonts w:ascii="Arial" w:hAnsi="Arial" w:cs="Arial"/>
              </w:rPr>
            </w:pPr>
          </w:p>
          <w:p w14:paraId="04C760F8" w14:textId="0C6D4B5A" w:rsidR="002D175E" w:rsidRDefault="002D175E" w:rsidP="00E7098C">
            <w:pPr>
              <w:rPr>
                <w:rFonts w:ascii="Arial" w:hAnsi="Arial" w:cs="Arial"/>
              </w:rPr>
            </w:pPr>
          </w:p>
          <w:p w14:paraId="57F0717E" w14:textId="47D43D02" w:rsidR="002D175E" w:rsidRDefault="002D175E" w:rsidP="00E7098C">
            <w:pPr>
              <w:rPr>
                <w:rFonts w:ascii="Arial" w:hAnsi="Arial" w:cs="Arial"/>
              </w:rPr>
            </w:pPr>
          </w:p>
          <w:p w14:paraId="34355782" w14:textId="037B9627" w:rsidR="002D175E" w:rsidRDefault="002D175E" w:rsidP="00E7098C">
            <w:pPr>
              <w:rPr>
                <w:rFonts w:ascii="Arial" w:hAnsi="Arial" w:cs="Arial"/>
              </w:rPr>
            </w:pPr>
          </w:p>
          <w:p w14:paraId="373BFE68" w14:textId="19775C89" w:rsidR="002D175E" w:rsidRDefault="002D175E" w:rsidP="00E7098C">
            <w:pPr>
              <w:rPr>
                <w:rFonts w:ascii="Arial" w:hAnsi="Arial" w:cs="Arial"/>
              </w:rPr>
            </w:pPr>
          </w:p>
          <w:p w14:paraId="1325B5EF" w14:textId="4C04494D" w:rsidR="002D175E" w:rsidRDefault="002D175E" w:rsidP="00E7098C">
            <w:pPr>
              <w:rPr>
                <w:rFonts w:ascii="Arial" w:hAnsi="Arial" w:cs="Arial"/>
              </w:rPr>
            </w:pPr>
          </w:p>
          <w:p w14:paraId="5B7CE058" w14:textId="1DE0137A" w:rsidR="002D175E" w:rsidRDefault="002D175E" w:rsidP="00E7098C">
            <w:pPr>
              <w:rPr>
                <w:rFonts w:ascii="Arial" w:hAnsi="Arial" w:cs="Arial"/>
              </w:rPr>
            </w:pPr>
          </w:p>
          <w:p w14:paraId="4744C446" w14:textId="72991E3C" w:rsidR="002D175E" w:rsidRDefault="002D175E" w:rsidP="00E7098C">
            <w:pPr>
              <w:rPr>
                <w:rFonts w:ascii="Arial" w:hAnsi="Arial" w:cs="Arial"/>
              </w:rPr>
            </w:pPr>
          </w:p>
          <w:p w14:paraId="7248D77C" w14:textId="3A63E655" w:rsidR="002D175E" w:rsidRDefault="002D175E" w:rsidP="00E7098C">
            <w:pPr>
              <w:rPr>
                <w:rFonts w:ascii="Arial" w:hAnsi="Arial" w:cs="Arial"/>
              </w:rPr>
            </w:pPr>
          </w:p>
          <w:p w14:paraId="25881223" w14:textId="77777777" w:rsidR="00E42A2D" w:rsidRDefault="00E42A2D" w:rsidP="00E7098C">
            <w:pPr>
              <w:rPr>
                <w:rFonts w:ascii="Arial" w:hAnsi="Arial" w:cs="Arial"/>
              </w:rPr>
            </w:pPr>
          </w:p>
          <w:p w14:paraId="3D3FDC1C" w14:textId="4DB7FEB9" w:rsidR="002D175E" w:rsidRDefault="002D175E" w:rsidP="00E7098C">
            <w:pPr>
              <w:rPr>
                <w:rFonts w:ascii="Arial" w:hAnsi="Arial" w:cs="Arial"/>
              </w:rPr>
            </w:pPr>
            <w:r>
              <w:rPr>
                <w:rFonts w:ascii="Arial" w:hAnsi="Arial" w:cs="Arial"/>
              </w:rPr>
              <w:t>HM</w:t>
            </w:r>
          </w:p>
          <w:p w14:paraId="0A48E776" w14:textId="77777777" w:rsidR="002D175E" w:rsidRDefault="002D175E" w:rsidP="00E7098C">
            <w:pPr>
              <w:rPr>
                <w:rFonts w:ascii="Arial" w:hAnsi="Arial" w:cs="Arial"/>
              </w:rPr>
            </w:pPr>
          </w:p>
          <w:p w14:paraId="60891221" w14:textId="0EF66232" w:rsidR="00FA4BDC" w:rsidRDefault="00FA4BDC" w:rsidP="00E7098C">
            <w:pPr>
              <w:rPr>
                <w:rFonts w:ascii="Arial" w:hAnsi="Arial" w:cs="Arial"/>
              </w:rPr>
            </w:pPr>
          </w:p>
        </w:tc>
        <w:tc>
          <w:tcPr>
            <w:tcW w:w="3260" w:type="dxa"/>
            <w:shd w:val="clear" w:color="auto" w:fill="auto"/>
          </w:tcPr>
          <w:p w14:paraId="139DE925" w14:textId="77777777" w:rsidR="00C9343B" w:rsidRDefault="00C9343B" w:rsidP="00205AB1">
            <w:pPr>
              <w:jc w:val="both"/>
              <w:rPr>
                <w:rFonts w:ascii="Arial" w:hAnsi="Arial" w:cs="Arial"/>
              </w:rPr>
            </w:pPr>
          </w:p>
          <w:p w14:paraId="4C96C25F" w14:textId="77777777" w:rsidR="00E7098C" w:rsidRDefault="00E7098C" w:rsidP="00205AB1">
            <w:pPr>
              <w:jc w:val="both"/>
              <w:rPr>
                <w:rFonts w:ascii="Arial" w:hAnsi="Arial" w:cs="Arial"/>
              </w:rPr>
            </w:pPr>
          </w:p>
          <w:p w14:paraId="6D702913" w14:textId="77777777" w:rsidR="00E7098C" w:rsidRDefault="00E7098C" w:rsidP="00205AB1">
            <w:pPr>
              <w:jc w:val="both"/>
              <w:rPr>
                <w:rFonts w:ascii="Arial" w:hAnsi="Arial" w:cs="Arial"/>
              </w:rPr>
            </w:pPr>
          </w:p>
          <w:p w14:paraId="12C6E0B2" w14:textId="77777777" w:rsidR="00E7098C" w:rsidRDefault="00E7098C" w:rsidP="00205AB1">
            <w:pPr>
              <w:jc w:val="both"/>
              <w:rPr>
                <w:rFonts w:ascii="Arial" w:hAnsi="Arial" w:cs="Arial"/>
              </w:rPr>
            </w:pPr>
          </w:p>
          <w:p w14:paraId="179D6E1F" w14:textId="77777777" w:rsidR="00E7098C" w:rsidRDefault="00E7098C" w:rsidP="00205AB1">
            <w:pPr>
              <w:jc w:val="both"/>
              <w:rPr>
                <w:rFonts w:ascii="Arial" w:hAnsi="Arial" w:cs="Arial"/>
              </w:rPr>
            </w:pPr>
          </w:p>
          <w:p w14:paraId="7B036400" w14:textId="77777777" w:rsidR="00E7098C" w:rsidRDefault="00E7098C" w:rsidP="00205AB1">
            <w:pPr>
              <w:jc w:val="both"/>
              <w:rPr>
                <w:rFonts w:ascii="Arial" w:hAnsi="Arial" w:cs="Arial"/>
              </w:rPr>
            </w:pPr>
          </w:p>
          <w:p w14:paraId="3DA8209C" w14:textId="77777777" w:rsidR="00E7098C" w:rsidRDefault="00E7098C" w:rsidP="00205AB1">
            <w:pPr>
              <w:jc w:val="both"/>
              <w:rPr>
                <w:rFonts w:ascii="Arial" w:hAnsi="Arial" w:cs="Arial"/>
              </w:rPr>
            </w:pPr>
          </w:p>
          <w:p w14:paraId="765ED710" w14:textId="77777777" w:rsidR="00E7098C" w:rsidRDefault="00E7098C" w:rsidP="00205AB1">
            <w:pPr>
              <w:jc w:val="both"/>
              <w:rPr>
                <w:rFonts w:ascii="Arial" w:hAnsi="Arial" w:cs="Arial"/>
              </w:rPr>
            </w:pPr>
          </w:p>
          <w:p w14:paraId="0DC9BFD5" w14:textId="77777777" w:rsidR="00E7098C" w:rsidRDefault="00E7098C" w:rsidP="00205AB1">
            <w:pPr>
              <w:jc w:val="both"/>
              <w:rPr>
                <w:rFonts w:ascii="Arial" w:hAnsi="Arial" w:cs="Arial"/>
              </w:rPr>
            </w:pPr>
          </w:p>
          <w:p w14:paraId="36A74A73" w14:textId="77777777" w:rsidR="00E7098C" w:rsidRDefault="00E7098C" w:rsidP="00205AB1">
            <w:pPr>
              <w:jc w:val="both"/>
              <w:rPr>
                <w:rFonts w:ascii="Arial" w:hAnsi="Arial" w:cs="Arial"/>
              </w:rPr>
            </w:pPr>
          </w:p>
          <w:p w14:paraId="797965EC" w14:textId="77777777" w:rsidR="00E7098C" w:rsidRDefault="00E7098C" w:rsidP="00205AB1">
            <w:pPr>
              <w:jc w:val="both"/>
              <w:rPr>
                <w:rFonts w:ascii="Arial" w:hAnsi="Arial" w:cs="Arial"/>
              </w:rPr>
            </w:pPr>
          </w:p>
          <w:p w14:paraId="4052196E" w14:textId="77777777" w:rsidR="00E7098C" w:rsidRDefault="00E7098C" w:rsidP="00205AB1">
            <w:pPr>
              <w:jc w:val="both"/>
              <w:rPr>
                <w:rFonts w:ascii="Arial" w:hAnsi="Arial" w:cs="Arial"/>
              </w:rPr>
            </w:pPr>
          </w:p>
          <w:p w14:paraId="1C220EFF" w14:textId="77777777" w:rsidR="00E7098C" w:rsidRDefault="00E7098C" w:rsidP="00205AB1">
            <w:pPr>
              <w:jc w:val="both"/>
              <w:rPr>
                <w:rFonts w:ascii="Arial" w:hAnsi="Arial" w:cs="Arial"/>
              </w:rPr>
            </w:pPr>
          </w:p>
          <w:p w14:paraId="57B496E3" w14:textId="77777777" w:rsidR="00E7098C" w:rsidRDefault="00E7098C" w:rsidP="00205AB1">
            <w:pPr>
              <w:jc w:val="both"/>
              <w:rPr>
                <w:rFonts w:ascii="Arial" w:hAnsi="Arial" w:cs="Arial"/>
              </w:rPr>
            </w:pPr>
          </w:p>
          <w:p w14:paraId="3CB9A837" w14:textId="77777777" w:rsidR="00E7098C" w:rsidRDefault="00E7098C" w:rsidP="00205AB1">
            <w:pPr>
              <w:jc w:val="both"/>
              <w:rPr>
                <w:rFonts w:ascii="Arial" w:hAnsi="Arial" w:cs="Arial"/>
              </w:rPr>
            </w:pPr>
          </w:p>
          <w:p w14:paraId="0EF6346E" w14:textId="77777777" w:rsidR="00E7098C" w:rsidRDefault="00E7098C" w:rsidP="00205AB1">
            <w:pPr>
              <w:jc w:val="both"/>
              <w:rPr>
                <w:rFonts w:ascii="Arial" w:hAnsi="Arial" w:cs="Arial"/>
              </w:rPr>
            </w:pPr>
          </w:p>
          <w:p w14:paraId="0C3301A7" w14:textId="77777777" w:rsidR="00E7098C" w:rsidRDefault="00E7098C" w:rsidP="00205AB1">
            <w:pPr>
              <w:jc w:val="both"/>
              <w:rPr>
                <w:rFonts w:ascii="Arial" w:hAnsi="Arial" w:cs="Arial"/>
              </w:rPr>
            </w:pPr>
          </w:p>
          <w:p w14:paraId="640C2CA6" w14:textId="77777777" w:rsidR="00E7098C" w:rsidRDefault="00E7098C" w:rsidP="00205AB1">
            <w:pPr>
              <w:jc w:val="both"/>
              <w:rPr>
                <w:rFonts w:ascii="Arial" w:hAnsi="Arial" w:cs="Arial"/>
              </w:rPr>
            </w:pPr>
          </w:p>
          <w:p w14:paraId="21B605D9" w14:textId="4A095DD6" w:rsidR="00E7098C" w:rsidRDefault="00E7098C" w:rsidP="00205AB1">
            <w:pPr>
              <w:jc w:val="both"/>
              <w:rPr>
                <w:rFonts w:ascii="Arial" w:hAnsi="Arial" w:cs="Arial"/>
              </w:rPr>
            </w:pPr>
          </w:p>
          <w:p w14:paraId="0E583967" w14:textId="4A05E24A" w:rsidR="00E7098C" w:rsidRDefault="00E7098C" w:rsidP="00205AB1">
            <w:pPr>
              <w:jc w:val="both"/>
              <w:rPr>
                <w:rFonts w:ascii="Arial" w:hAnsi="Arial" w:cs="Arial"/>
              </w:rPr>
            </w:pPr>
          </w:p>
          <w:p w14:paraId="5EC71C41" w14:textId="77777777" w:rsidR="00542B70" w:rsidRDefault="00542B70" w:rsidP="00205AB1">
            <w:pPr>
              <w:jc w:val="both"/>
              <w:rPr>
                <w:rFonts w:ascii="Arial" w:hAnsi="Arial" w:cs="Arial"/>
              </w:rPr>
            </w:pPr>
          </w:p>
          <w:p w14:paraId="6AFC6EA8" w14:textId="77777777" w:rsidR="00542B70" w:rsidRDefault="00542B70" w:rsidP="00205AB1">
            <w:pPr>
              <w:jc w:val="both"/>
              <w:rPr>
                <w:rFonts w:ascii="Arial" w:hAnsi="Arial" w:cs="Arial"/>
              </w:rPr>
            </w:pPr>
          </w:p>
          <w:p w14:paraId="3E634C69" w14:textId="77777777" w:rsidR="00E7098C" w:rsidRDefault="00E7098C" w:rsidP="00205AB1">
            <w:pPr>
              <w:jc w:val="both"/>
              <w:rPr>
                <w:rFonts w:ascii="Arial" w:hAnsi="Arial" w:cs="Arial"/>
              </w:rPr>
            </w:pPr>
          </w:p>
          <w:p w14:paraId="3E00AC1F" w14:textId="77777777" w:rsidR="00E7098C" w:rsidRDefault="00E7098C" w:rsidP="00205AB1">
            <w:pPr>
              <w:jc w:val="both"/>
              <w:rPr>
                <w:rFonts w:ascii="Arial" w:hAnsi="Arial" w:cs="Arial"/>
              </w:rPr>
            </w:pPr>
            <w:r>
              <w:rPr>
                <w:rFonts w:ascii="Arial" w:hAnsi="Arial" w:cs="Arial"/>
              </w:rPr>
              <w:t>Consider issues raised inc. supporting clients with dual diagnosis and how to raise with Public Health and NHS</w:t>
            </w:r>
          </w:p>
          <w:p w14:paraId="7F931204" w14:textId="77777777" w:rsidR="00E7098C" w:rsidRDefault="00E7098C" w:rsidP="00205AB1">
            <w:pPr>
              <w:jc w:val="both"/>
              <w:rPr>
                <w:rFonts w:ascii="Arial" w:hAnsi="Arial" w:cs="Arial"/>
              </w:rPr>
            </w:pPr>
          </w:p>
          <w:p w14:paraId="168308A1" w14:textId="77777777" w:rsidR="00E7098C" w:rsidRDefault="00E7098C" w:rsidP="00205AB1">
            <w:pPr>
              <w:jc w:val="both"/>
              <w:rPr>
                <w:rFonts w:ascii="Arial" w:hAnsi="Arial" w:cs="Arial"/>
              </w:rPr>
            </w:pPr>
          </w:p>
          <w:p w14:paraId="1DE9D37B" w14:textId="77777777" w:rsidR="00E7098C" w:rsidRDefault="00E7098C" w:rsidP="00205AB1">
            <w:pPr>
              <w:jc w:val="both"/>
              <w:rPr>
                <w:rFonts w:ascii="Arial" w:hAnsi="Arial" w:cs="Arial"/>
              </w:rPr>
            </w:pPr>
          </w:p>
          <w:p w14:paraId="566E8321" w14:textId="77777777" w:rsidR="00E7098C" w:rsidRDefault="00E7098C" w:rsidP="00205AB1">
            <w:pPr>
              <w:jc w:val="both"/>
              <w:rPr>
                <w:rFonts w:ascii="Arial" w:hAnsi="Arial" w:cs="Arial"/>
              </w:rPr>
            </w:pPr>
            <w:r>
              <w:rPr>
                <w:rFonts w:ascii="Arial" w:hAnsi="Arial" w:cs="Arial"/>
              </w:rPr>
              <w:t>Identify any staff members who would enjoy joining the Events group</w:t>
            </w:r>
          </w:p>
          <w:p w14:paraId="50544EA5" w14:textId="77777777" w:rsidR="00FA4BDC" w:rsidRDefault="00FA4BDC" w:rsidP="00205AB1">
            <w:pPr>
              <w:jc w:val="both"/>
              <w:rPr>
                <w:rFonts w:ascii="Arial" w:hAnsi="Arial" w:cs="Arial"/>
              </w:rPr>
            </w:pPr>
          </w:p>
          <w:p w14:paraId="5B33D52B" w14:textId="77777777" w:rsidR="00FA4BDC" w:rsidRDefault="00FA4BDC" w:rsidP="00205AB1">
            <w:pPr>
              <w:jc w:val="both"/>
              <w:rPr>
                <w:rFonts w:ascii="Arial" w:hAnsi="Arial" w:cs="Arial"/>
              </w:rPr>
            </w:pPr>
          </w:p>
          <w:p w14:paraId="30732D4A" w14:textId="0970B6A0" w:rsidR="00FA4BDC" w:rsidRDefault="00FA4BDC" w:rsidP="00205AB1">
            <w:pPr>
              <w:jc w:val="both"/>
              <w:rPr>
                <w:rFonts w:ascii="Arial" w:hAnsi="Arial" w:cs="Arial"/>
              </w:rPr>
            </w:pPr>
          </w:p>
          <w:p w14:paraId="441ABF63" w14:textId="77777777" w:rsidR="00542B70" w:rsidRDefault="00542B70" w:rsidP="00205AB1">
            <w:pPr>
              <w:jc w:val="both"/>
              <w:rPr>
                <w:rFonts w:ascii="Arial" w:hAnsi="Arial" w:cs="Arial"/>
              </w:rPr>
            </w:pPr>
          </w:p>
          <w:p w14:paraId="3FD226BB" w14:textId="77777777" w:rsidR="00FA4BDC" w:rsidRDefault="00FA4BDC" w:rsidP="00205AB1">
            <w:pPr>
              <w:jc w:val="both"/>
              <w:rPr>
                <w:rFonts w:ascii="Arial" w:hAnsi="Arial" w:cs="Arial"/>
              </w:rPr>
            </w:pPr>
            <w:r>
              <w:rPr>
                <w:rFonts w:ascii="Arial" w:hAnsi="Arial" w:cs="Arial"/>
              </w:rPr>
              <w:t xml:space="preserve">Send your nominations for Excellence Awards in now papers are </w:t>
            </w:r>
            <w:hyperlink r:id="rId13" w:history="1">
              <w:r w:rsidRPr="00FA4BDC">
                <w:rPr>
                  <w:rStyle w:val="Hyperlink"/>
                  <w:rFonts w:ascii="Arial" w:hAnsi="Arial" w:cs="Arial"/>
                </w:rPr>
                <w:t>here</w:t>
              </w:r>
            </w:hyperlink>
          </w:p>
          <w:p w14:paraId="2A4AD7EA" w14:textId="77777777" w:rsidR="00FA4BDC" w:rsidRDefault="00FA4BDC" w:rsidP="00205AB1">
            <w:pPr>
              <w:jc w:val="both"/>
              <w:rPr>
                <w:rFonts w:ascii="Arial" w:hAnsi="Arial" w:cs="Arial"/>
              </w:rPr>
            </w:pPr>
          </w:p>
          <w:p w14:paraId="5B6AC9BE" w14:textId="77777777" w:rsidR="00FA4BDC" w:rsidRDefault="00FA4BDC" w:rsidP="00205AB1">
            <w:pPr>
              <w:jc w:val="both"/>
              <w:rPr>
                <w:rFonts w:ascii="Arial" w:hAnsi="Arial" w:cs="Arial"/>
              </w:rPr>
            </w:pPr>
          </w:p>
          <w:p w14:paraId="211AEFB7" w14:textId="77777777" w:rsidR="00FA4BDC" w:rsidRDefault="00FA4BDC" w:rsidP="00205AB1">
            <w:pPr>
              <w:jc w:val="both"/>
              <w:rPr>
                <w:rFonts w:ascii="Arial" w:hAnsi="Arial" w:cs="Arial"/>
              </w:rPr>
            </w:pPr>
          </w:p>
          <w:p w14:paraId="23F387A5" w14:textId="77777777" w:rsidR="00FA4BDC" w:rsidRDefault="00FA4BDC" w:rsidP="00205AB1">
            <w:pPr>
              <w:jc w:val="both"/>
              <w:rPr>
                <w:rFonts w:ascii="Arial" w:hAnsi="Arial" w:cs="Arial"/>
              </w:rPr>
            </w:pPr>
          </w:p>
          <w:p w14:paraId="52B71D5E" w14:textId="77777777" w:rsidR="00FA4BDC" w:rsidRDefault="00FA4BDC" w:rsidP="00205AB1">
            <w:pPr>
              <w:jc w:val="both"/>
              <w:rPr>
                <w:rFonts w:ascii="Arial" w:hAnsi="Arial" w:cs="Arial"/>
              </w:rPr>
            </w:pPr>
          </w:p>
          <w:p w14:paraId="3C587BCC" w14:textId="77777777" w:rsidR="00FA4BDC" w:rsidRDefault="00FA4BDC" w:rsidP="00205AB1">
            <w:pPr>
              <w:jc w:val="both"/>
              <w:rPr>
                <w:rFonts w:ascii="Arial" w:hAnsi="Arial" w:cs="Arial"/>
              </w:rPr>
            </w:pPr>
          </w:p>
          <w:p w14:paraId="69AD9DAA" w14:textId="77777777" w:rsidR="00FA4BDC" w:rsidRDefault="00FA4BDC" w:rsidP="00205AB1">
            <w:pPr>
              <w:jc w:val="both"/>
              <w:rPr>
                <w:rFonts w:ascii="Arial" w:hAnsi="Arial" w:cs="Arial"/>
              </w:rPr>
            </w:pPr>
          </w:p>
          <w:p w14:paraId="33E171DD" w14:textId="77777777" w:rsidR="00FA4BDC" w:rsidRDefault="00FA4BDC" w:rsidP="00205AB1">
            <w:pPr>
              <w:jc w:val="both"/>
              <w:rPr>
                <w:rFonts w:ascii="Arial" w:hAnsi="Arial" w:cs="Arial"/>
              </w:rPr>
            </w:pPr>
          </w:p>
          <w:p w14:paraId="38BB2544" w14:textId="77777777" w:rsidR="00FA4BDC" w:rsidRDefault="00FA4BDC" w:rsidP="00205AB1">
            <w:pPr>
              <w:jc w:val="both"/>
              <w:rPr>
                <w:rFonts w:ascii="Arial" w:hAnsi="Arial" w:cs="Arial"/>
              </w:rPr>
            </w:pPr>
          </w:p>
          <w:p w14:paraId="22B49A61" w14:textId="77777777" w:rsidR="00FA4BDC" w:rsidRDefault="00FA4BDC" w:rsidP="00205AB1">
            <w:pPr>
              <w:jc w:val="both"/>
              <w:rPr>
                <w:rFonts w:ascii="Arial" w:hAnsi="Arial" w:cs="Arial"/>
              </w:rPr>
            </w:pPr>
          </w:p>
          <w:p w14:paraId="3391DCCE" w14:textId="77777777" w:rsidR="00FA4BDC" w:rsidRDefault="00FA4BDC" w:rsidP="00205AB1">
            <w:pPr>
              <w:jc w:val="both"/>
              <w:rPr>
                <w:rFonts w:ascii="Arial" w:hAnsi="Arial" w:cs="Arial"/>
              </w:rPr>
            </w:pPr>
          </w:p>
          <w:p w14:paraId="75477315" w14:textId="77777777" w:rsidR="00FA4BDC" w:rsidRDefault="00FA4BDC" w:rsidP="00205AB1">
            <w:pPr>
              <w:jc w:val="both"/>
              <w:rPr>
                <w:rFonts w:ascii="Arial" w:hAnsi="Arial" w:cs="Arial"/>
              </w:rPr>
            </w:pPr>
          </w:p>
          <w:p w14:paraId="74977EFC" w14:textId="77777777" w:rsidR="00FA4BDC" w:rsidRDefault="00FA4BDC" w:rsidP="00205AB1">
            <w:pPr>
              <w:jc w:val="both"/>
              <w:rPr>
                <w:rFonts w:ascii="Arial" w:hAnsi="Arial" w:cs="Arial"/>
              </w:rPr>
            </w:pPr>
          </w:p>
          <w:p w14:paraId="41E82EB3" w14:textId="77777777" w:rsidR="00FA4BDC" w:rsidRDefault="00FA4BDC" w:rsidP="00205AB1">
            <w:pPr>
              <w:jc w:val="both"/>
              <w:rPr>
                <w:rFonts w:ascii="Arial" w:hAnsi="Arial" w:cs="Arial"/>
              </w:rPr>
            </w:pPr>
          </w:p>
          <w:p w14:paraId="417517FF" w14:textId="77777777" w:rsidR="00FA4BDC" w:rsidRDefault="00FA4BDC" w:rsidP="00205AB1">
            <w:pPr>
              <w:jc w:val="both"/>
              <w:rPr>
                <w:rFonts w:ascii="Arial" w:hAnsi="Arial" w:cs="Arial"/>
              </w:rPr>
            </w:pPr>
          </w:p>
          <w:p w14:paraId="13E1FD1E" w14:textId="77777777" w:rsidR="00FA4BDC" w:rsidRDefault="00FA4BDC" w:rsidP="00205AB1">
            <w:pPr>
              <w:jc w:val="both"/>
              <w:rPr>
                <w:rFonts w:ascii="Arial" w:hAnsi="Arial" w:cs="Arial"/>
              </w:rPr>
            </w:pPr>
          </w:p>
          <w:p w14:paraId="7570371D" w14:textId="77777777" w:rsidR="00FA4BDC" w:rsidRDefault="00FA4BDC" w:rsidP="00205AB1">
            <w:pPr>
              <w:jc w:val="both"/>
              <w:rPr>
                <w:rFonts w:ascii="Arial" w:hAnsi="Arial" w:cs="Arial"/>
              </w:rPr>
            </w:pPr>
          </w:p>
          <w:p w14:paraId="59C71CF7" w14:textId="77777777" w:rsidR="00FA4BDC" w:rsidRDefault="00FA4BDC" w:rsidP="00205AB1">
            <w:pPr>
              <w:jc w:val="both"/>
              <w:rPr>
                <w:rFonts w:ascii="Arial" w:hAnsi="Arial" w:cs="Arial"/>
              </w:rPr>
            </w:pPr>
          </w:p>
          <w:p w14:paraId="2EBA0D91" w14:textId="77777777" w:rsidR="00FA4BDC" w:rsidRDefault="00FA4BDC" w:rsidP="00205AB1">
            <w:pPr>
              <w:jc w:val="both"/>
              <w:rPr>
                <w:rFonts w:ascii="Arial" w:hAnsi="Arial" w:cs="Arial"/>
              </w:rPr>
            </w:pPr>
          </w:p>
          <w:p w14:paraId="2A5B1243" w14:textId="77777777" w:rsidR="00FA4BDC" w:rsidRDefault="00FA4BDC" w:rsidP="00205AB1">
            <w:pPr>
              <w:jc w:val="both"/>
              <w:rPr>
                <w:rFonts w:ascii="Arial" w:hAnsi="Arial" w:cs="Arial"/>
              </w:rPr>
            </w:pPr>
          </w:p>
          <w:p w14:paraId="513A2497" w14:textId="77777777" w:rsidR="00FA4BDC" w:rsidRDefault="00FA4BDC" w:rsidP="00205AB1">
            <w:pPr>
              <w:jc w:val="both"/>
              <w:rPr>
                <w:rFonts w:ascii="Arial" w:hAnsi="Arial" w:cs="Arial"/>
              </w:rPr>
            </w:pPr>
          </w:p>
          <w:p w14:paraId="0389C0B9" w14:textId="77777777" w:rsidR="00FA4BDC" w:rsidRDefault="00FA4BDC" w:rsidP="00205AB1">
            <w:pPr>
              <w:jc w:val="both"/>
              <w:rPr>
                <w:rFonts w:ascii="Arial" w:hAnsi="Arial" w:cs="Arial"/>
              </w:rPr>
            </w:pPr>
          </w:p>
          <w:p w14:paraId="4A6A2811" w14:textId="77777777" w:rsidR="00FA4BDC" w:rsidRDefault="00FA4BDC" w:rsidP="00205AB1">
            <w:pPr>
              <w:jc w:val="both"/>
              <w:rPr>
                <w:rFonts w:ascii="Arial" w:hAnsi="Arial" w:cs="Arial"/>
              </w:rPr>
            </w:pPr>
          </w:p>
          <w:p w14:paraId="5127FD82" w14:textId="7B4D3848" w:rsidR="00FA4BDC" w:rsidRDefault="00FA4BDC" w:rsidP="00205AB1">
            <w:pPr>
              <w:jc w:val="both"/>
              <w:rPr>
                <w:rFonts w:ascii="Arial" w:hAnsi="Arial" w:cs="Arial"/>
              </w:rPr>
            </w:pPr>
          </w:p>
          <w:p w14:paraId="5C75104D" w14:textId="4C82616D" w:rsidR="00E522C4" w:rsidRDefault="00E522C4" w:rsidP="00205AB1">
            <w:pPr>
              <w:jc w:val="both"/>
              <w:rPr>
                <w:rFonts w:ascii="Arial" w:hAnsi="Arial" w:cs="Arial"/>
              </w:rPr>
            </w:pPr>
          </w:p>
          <w:p w14:paraId="40E06AA3" w14:textId="72FD7A7B" w:rsidR="00E522C4" w:rsidRDefault="00E522C4" w:rsidP="00205AB1">
            <w:pPr>
              <w:jc w:val="both"/>
              <w:rPr>
                <w:rFonts w:ascii="Arial" w:hAnsi="Arial" w:cs="Arial"/>
              </w:rPr>
            </w:pPr>
          </w:p>
          <w:p w14:paraId="0150B008" w14:textId="3DA48787" w:rsidR="00E522C4" w:rsidRDefault="00E522C4" w:rsidP="00205AB1">
            <w:pPr>
              <w:jc w:val="both"/>
              <w:rPr>
                <w:rFonts w:ascii="Arial" w:hAnsi="Arial" w:cs="Arial"/>
              </w:rPr>
            </w:pPr>
          </w:p>
          <w:p w14:paraId="6BF01337" w14:textId="57256A2C" w:rsidR="00E522C4" w:rsidRDefault="00E522C4" w:rsidP="00205AB1">
            <w:pPr>
              <w:jc w:val="both"/>
              <w:rPr>
                <w:rFonts w:ascii="Arial" w:hAnsi="Arial" w:cs="Arial"/>
              </w:rPr>
            </w:pPr>
          </w:p>
          <w:p w14:paraId="516708CD" w14:textId="77777777" w:rsidR="00E522C4" w:rsidRDefault="00E522C4" w:rsidP="00205AB1">
            <w:pPr>
              <w:jc w:val="both"/>
              <w:rPr>
                <w:rFonts w:ascii="Arial" w:hAnsi="Arial" w:cs="Arial"/>
              </w:rPr>
            </w:pPr>
          </w:p>
          <w:p w14:paraId="155A35B9" w14:textId="77777777" w:rsidR="00FA4BDC" w:rsidRDefault="00FA4BDC" w:rsidP="00205AB1">
            <w:pPr>
              <w:jc w:val="both"/>
              <w:rPr>
                <w:rFonts w:ascii="Arial" w:hAnsi="Arial" w:cs="Arial"/>
              </w:rPr>
            </w:pPr>
          </w:p>
          <w:p w14:paraId="3B3D1F8C" w14:textId="77777777" w:rsidR="00FA4BDC" w:rsidRDefault="00FA4BDC" w:rsidP="00205AB1">
            <w:pPr>
              <w:jc w:val="both"/>
              <w:rPr>
                <w:rFonts w:ascii="Arial" w:hAnsi="Arial" w:cs="Arial"/>
              </w:rPr>
            </w:pPr>
          </w:p>
          <w:p w14:paraId="43FBBAFC" w14:textId="77777777" w:rsidR="00FA4BDC" w:rsidRDefault="00FA4BDC" w:rsidP="00205AB1">
            <w:pPr>
              <w:jc w:val="both"/>
              <w:rPr>
                <w:rFonts w:ascii="Arial" w:hAnsi="Arial" w:cs="Arial"/>
              </w:rPr>
            </w:pPr>
          </w:p>
          <w:p w14:paraId="66F2B741" w14:textId="77777777" w:rsidR="00FA4BDC" w:rsidRDefault="00FA4BDC" w:rsidP="00205AB1">
            <w:pPr>
              <w:jc w:val="both"/>
              <w:rPr>
                <w:rFonts w:ascii="Arial" w:hAnsi="Arial" w:cs="Arial"/>
              </w:rPr>
            </w:pPr>
          </w:p>
          <w:p w14:paraId="179E9982" w14:textId="77777777" w:rsidR="00FA4BDC" w:rsidRDefault="00FA4BDC" w:rsidP="00205AB1">
            <w:pPr>
              <w:jc w:val="both"/>
              <w:rPr>
                <w:rFonts w:ascii="Arial" w:hAnsi="Arial" w:cs="Arial"/>
              </w:rPr>
            </w:pPr>
          </w:p>
          <w:p w14:paraId="0BE2B122" w14:textId="77777777" w:rsidR="00FA4BDC" w:rsidRDefault="00FA4BDC" w:rsidP="00205AB1">
            <w:pPr>
              <w:jc w:val="both"/>
              <w:rPr>
                <w:rFonts w:ascii="Arial" w:hAnsi="Arial" w:cs="Arial"/>
              </w:rPr>
            </w:pPr>
            <w:r>
              <w:rPr>
                <w:rFonts w:ascii="Arial" w:hAnsi="Arial" w:cs="Arial"/>
              </w:rPr>
              <w:t xml:space="preserve">Liaise to understand the need for LAs to fund affordable housing plans and get into the Levelling Up event </w:t>
            </w:r>
          </w:p>
          <w:p w14:paraId="3D2E6FC9" w14:textId="77777777" w:rsidR="00BC448D" w:rsidRDefault="00BC448D" w:rsidP="00205AB1">
            <w:pPr>
              <w:jc w:val="both"/>
              <w:rPr>
                <w:rFonts w:ascii="Arial" w:hAnsi="Arial" w:cs="Arial"/>
              </w:rPr>
            </w:pPr>
          </w:p>
          <w:p w14:paraId="63AA061D" w14:textId="38B11AB5" w:rsidR="00BC448D" w:rsidRDefault="00542B70" w:rsidP="00205AB1">
            <w:pPr>
              <w:jc w:val="both"/>
              <w:rPr>
                <w:rFonts w:ascii="Arial" w:hAnsi="Arial" w:cs="Arial"/>
              </w:rPr>
            </w:pPr>
            <w:r>
              <w:rPr>
                <w:rFonts w:ascii="Arial" w:hAnsi="Arial" w:cs="Arial"/>
              </w:rPr>
              <w:t xml:space="preserve">Speak with </w:t>
            </w:r>
            <w:r w:rsidR="001910FE">
              <w:rPr>
                <w:rFonts w:ascii="Arial" w:hAnsi="Arial" w:cs="Arial"/>
              </w:rPr>
              <w:t>BH</w:t>
            </w:r>
            <w:r>
              <w:rPr>
                <w:rFonts w:ascii="Arial" w:hAnsi="Arial" w:cs="Arial"/>
              </w:rPr>
              <w:t xml:space="preserve"> of the events group to request borrowing to provide housing is raised</w:t>
            </w:r>
          </w:p>
          <w:p w14:paraId="761780D0" w14:textId="77777777" w:rsidR="00BC448D" w:rsidRDefault="00BC448D" w:rsidP="00205AB1">
            <w:pPr>
              <w:jc w:val="both"/>
              <w:rPr>
                <w:rFonts w:ascii="Arial" w:hAnsi="Arial" w:cs="Arial"/>
              </w:rPr>
            </w:pPr>
          </w:p>
          <w:p w14:paraId="0134DB6D" w14:textId="77777777" w:rsidR="00BC448D" w:rsidRDefault="00BC448D" w:rsidP="00205AB1">
            <w:pPr>
              <w:jc w:val="both"/>
              <w:rPr>
                <w:rFonts w:ascii="Arial" w:hAnsi="Arial" w:cs="Arial"/>
              </w:rPr>
            </w:pPr>
          </w:p>
          <w:p w14:paraId="60AF2B54" w14:textId="77777777" w:rsidR="00BC448D" w:rsidRDefault="00BC448D" w:rsidP="00205AB1">
            <w:pPr>
              <w:jc w:val="both"/>
              <w:rPr>
                <w:rFonts w:ascii="Arial" w:hAnsi="Arial" w:cs="Arial"/>
              </w:rPr>
            </w:pPr>
          </w:p>
          <w:p w14:paraId="01C5DF8A" w14:textId="77777777" w:rsidR="00BC448D" w:rsidRDefault="00BC448D" w:rsidP="00205AB1">
            <w:pPr>
              <w:jc w:val="both"/>
              <w:rPr>
                <w:rFonts w:ascii="Arial" w:hAnsi="Arial" w:cs="Arial"/>
              </w:rPr>
            </w:pPr>
          </w:p>
          <w:p w14:paraId="6C1891BA" w14:textId="523F038A" w:rsidR="00BC448D" w:rsidRDefault="00BC448D" w:rsidP="00205AB1">
            <w:pPr>
              <w:jc w:val="both"/>
              <w:rPr>
                <w:rFonts w:ascii="Arial" w:hAnsi="Arial" w:cs="Arial"/>
              </w:rPr>
            </w:pPr>
          </w:p>
          <w:p w14:paraId="3A613268" w14:textId="77777777" w:rsidR="001910FE" w:rsidRDefault="001910FE" w:rsidP="00205AB1">
            <w:pPr>
              <w:jc w:val="both"/>
              <w:rPr>
                <w:rFonts w:ascii="Arial" w:hAnsi="Arial" w:cs="Arial"/>
              </w:rPr>
            </w:pPr>
          </w:p>
          <w:p w14:paraId="60FBB5AC" w14:textId="77777777" w:rsidR="001910FE" w:rsidRDefault="001910FE" w:rsidP="00205AB1">
            <w:pPr>
              <w:jc w:val="both"/>
              <w:rPr>
                <w:rFonts w:ascii="Arial" w:hAnsi="Arial" w:cs="Arial"/>
              </w:rPr>
            </w:pPr>
          </w:p>
          <w:p w14:paraId="182333FE" w14:textId="77777777" w:rsidR="001910FE" w:rsidRDefault="001910FE" w:rsidP="00205AB1">
            <w:pPr>
              <w:jc w:val="both"/>
              <w:rPr>
                <w:rFonts w:ascii="Arial" w:hAnsi="Arial" w:cs="Arial"/>
              </w:rPr>
            </w:pPr>
          </w:p>
          <w:p w14:paraId="14B37210" w14:textId="191A11A2" w:rsidR="00BC448D" w:rsidRDefault="00BC448D" w:rsidP="00205AB1">
            <w:pPr>
              <w:jc w:val="both"/>
              <w:rPr>
                <w:rFonts w:ascii="Arial" w:hAnsi="Arial" w:cs="Arial"/>
              </w:rPr>
            </w:pPr>
            <w:r>
              <w:rPr>
                <w:rFonts w:ascii="Arial" w:hAnsi="Arial" w:cs="Arial"/>
              </w:rPr>
              <w:lastRenderedPageBreak/>
              <w:t>Put VH in contact with ML and legal contact</w:t>
            </w:r>
          </w:p>
          <w:p w14:paraId="4C1F740F" w14:textId="77777777" w:rsidR="002D175E" w:rsidRDefault="002D175E" w:rsidP="00205AB1">
            <w:pPr>
              <w:jc w:val="both"/>
              <w:rPr>
                <w:rFonts w:ascii="Arial" w:hAnsi="Arial" w:cs="Arial"/>
              </w:rPr>
            </w:pPr>
          </w:p>
          <w:p w14:paraId="548B678B" w14:textId="6660AEC9" w:rsidR="002D175E" w:rsidRDefault="001910FE" w:rsidP="00205AB1">
            <w:pPr>
              <w:jc w:val="both"/>
              <w:rPr>
                <w:rFonts w:ascii="Arial" w:hAnsi="Arial" w:cs="Arial"/>
              </w:rPr>
            </w:pPr>
            <w:r>
              <w:rPr>
                <w:rFonts w:ascii="Arial" w:hAnsi="Arial" w:cs="Arial"/>
              </w:rPr>
              <w:t>Provide briefing note on changes to KHG</w:t>
            </w:r>
          </w:p>
          <w:p w14:paraId="360EADAB" w14:textId="77777777" w:rsidR="002D175E" w:rsidRDefault="002D175E" w:rsidP="00205AB1">
            <w:pPr>
              <w:jc w:val="both"/>
              <w:rPr>
                <w:rFonts w:ascii="Arial" w:hAnsi="Arial" w:cs="Arial"/>
              </w:rPr>
            </w:pPr>
          </w:p>
          <w:p w14:paraId="6BA3CD0B" w14:textId="77777777" w:rsidR="002D175E" w:rsidRDefault="002D175E" w:rsidP="00205AB1">
            <w:pPr>
              <w:jc w:val="both"/>
              <w:rPr>
                <w:rFonts w:ascii="Arial" w:hAnsi="Arial" w:cs="Arial"/>
              </w:rPr>
            </w:pPr>
          </w:p>
          <w:p w14:paraId="0DE47121" w14:textId="77777777" w:rsidR="002D175E" w:rsidRDefault="002D175E" w:rsidP="00205AB1">
            <w:pPr>
              <w:jc w:val="both"/>
              <w:rPr>
                <w:rFonts w:ascii="Arial" w:hAnsi="Arial" w:cs="Arial"/>
              </w:rPr>
            </w:pPr>
          </w:p>
          <w:p w14:paraId="5158551C" w14:textId="77777777" w:rsidR="002D175E" w:rsidRDefault="002D175E" w:rsidP="00205AB1">
            <w:pPr>
              <w:jc w:val="both"/>
              <w:rPr>
                <w:rFonts w:ascii="Arial" w:hAnsi="Arial" w:cs="Arial"/>
              </w:rPr>
            </w:pPr>
          </w:p>
          <w:p w14:paraId="409CEA2B" w14:textId="77777777" w:rsidR="002D175E" w:rsidRDefault="002D175E" w:rsidP="00205AB1">
            <w:pPr>
              <w:jc w:val="both"/>
              <w:rPr>
                <w:rFonts w:ascii="Arial" w:hAnsi="Arial" w:cs="Arial"/>
              </w:rPr>
            </w:pPr>
          </w:p>
          <w:p w14:paraId="030CF8B6" w14:textId="77777777" w:rsidR="002D175E" w:rsidRDefault="002D175E" w:rsidP="00205AB1">
            <w:pPr>
              <w:jc w:val="both"/>
              <w:rPr>
                <w:rFonts w:ascii="Arial" w:hAnsi="Arial" w:cs="Arial"/>
              </w:rPr>
            </w:pPr>
          </w:p>
          <w:p w14:paraId="7C6CD643" w14:textId="77777777" w:rsidR="002D175E" w:rsidRDefault="002D175E" w:rsidP="00205AB1">
            <w:pPr>
              <w:jc w:val="both"/>
              <w:rPr>
                <w:rFonts w:ascii="Arial" w:hAnsi="Arial" w:cs="Arial"/>
              </w:rPr>
            </w:pPr>
          </w:p>
          <w:p w14:paraId="05BBE8A0" w14:textId="77777777" w:rsidR="002D175E" w:rsidRDefault="002D175E" w:rsidP="00205AB1">
            <w:pPr>
              <w:jc w:val="both"/>
              <w:rPr>
                <w:rFonts w:ascii="Arial" w:hAnsi="Arial" w:cs="Arial"/>
              </w:rPr>
            </w:pPr>
          </w:p>
          <w:p w14:paraId="6DF0F00B" w14:textId="77777777" w:rsidR="002D175E" w:rsidRDefault="002D175E" w:rsidP="00205AB1">
            <w:pPr>
              <w:jc w:val="both"/>
              <w:rPr>
                <w:rFonts w:ascii="Arial" w:hAnsi="Arial" w:cs="Arial"/>
              </w:rPr>
            </w:pPr>
          </w:p>
          <w:p w14:paraId="6B3E7205" w14:textId="77777777" w:rsidR="002D175E" w:rsidRDefault="002D175E" w:rsidP="00205AB1">
            <w:pPr>
              <w:jc w:val="both"/>
              <w:rPr>
                <w:rFonts w:ascii="Arial" w:hAnsi="Arial" w:cs="Arial"/>
              </w:rPr>
            </w:pPr>
          </w:p>
          <w:p w14:paraId="1CA9302A" w14:textId="77777777" w:rsidR="002D175E" w:rsidRDefault="002D175E" w:rsidP="00205AB1">
            <w:pPr>
              <w:jc w:val="both"/>
              <w:rPr>
                <w:rFonts w:ascii="Arial" w:hAnsi="Arial" w:cs="Arial"/>
              </w:rPr>
            </w:pPr>
          </w:p>
          <w:p w14:paraId="5FBF3083" w14:textId="77777777" w:rsidR="002D175E" w:rsidRDefault="002D175E" w:rsidP="00205AB1">
            <w:pPr>
              <w:jc w:val="both"/>
              <w:rPr>
                <w:rFonts w:ascii="Arial" w:hAnsi="Arial" w:cs="Arial"/>
              </w:rPr>
            </w:pPr>
          </w:p>
          <w:p w14:paraId="78E97F8D" w14:textId="77777777" w:rsidR="002D175E" w:rsidRDefault="002D175E" w:rsidP="00205AB1">
            <w:pPr>
              <w:jc w:val="both"/>
              <w:rPr>
                <w:rFonts w:ascii="Arial" w:hAnsi="Arial" w:cs="Arial"/>
              </w:rPr>
            </w:pPr>
          </w:p>
          <w:p w14:paraId="4BA83B57" w14:textId="77777777" w:rsidR="002D175E" w:rsidRDefault="002D175E" w:rsidP="00205AB1">
            <w:pPr>
              <w:jc w:val="both"/>
              <w:rPr>
                <w:rFonts w:ascii="Arial" w:hAnsi="Arial" w:cs="Arial"/>
              </w:rPr>
            </w:pPr>
          </w:p>
          <w:p w14:paraId="0E8DAA45" w14:textId="77777777" w:rsidR="002D175E" w:rsidRDefault="002D175E" w:rsidP="00205AB1">
            <w:pPr>
              <w:jc w:val="both"/>
              <w:rPr>
                <w:rFonts w:ascii="Arial" w:hAnsi="Arial" w:cs="Arial"/>
              </w:rPr>
            </w:pPr>
          </w:p>
          <w:p w14:paraId="095D0B93" w14:textId="77777777" w:rsidR="002D175E" w:rsidRDefault="002D175E" w:rsidP="00205AB1">
            <w:pPr>
              <w:jc w:val="both"/>
              <w:rPr>
                <w:rFonts w:ascii="Arial" w:hAnsi="Arial" w:cs="Arial"/>
              </w:rPr>
            </w:pPr>
          </w:p>
          <w:p w14:paraId="7E8CBA7F" w14:textId="77777777" w:rsidR="002D175E" w:rsidRDefault="002D175E" w:rsidP="00205AB1">
            <w:pPr>
              <w:jc w:val="both"/>
              <w:rPr>
                <w:rFonts w:ascii="Arial" w:hAnsi="Arial" w:cs="Arial"/>
              </w:rPr>
            </w:pPr>
          </w:p>
          <w:p w14:paraId="686B4D81" w14:textId="77777777" w:rsidR="002D175E" w:rsidRDefault="002D175E" w:rsidP="00205AB1">
            <w:pPr>
              <w:jc w:val="both"/>
              <w:rPr>
                <w:rFonts w:ascii="Arial" w:hAnsi="Arial" w:cs="Arial"/>
              </w:rPr>
            </w:pPr>
          </w:p>
          <w:p w14:paraId="2A8DE760" w14:textId="77777777" w:rsidR="002D175E" w:rsidRDefault="002D175E" w:rsidP="00205AB1">
            <w:pPr>
              <w:jc w:val="both"/>
              <w:rPr>
                <w:rFonts w:ascii="Arial" w:hAnsi="Arial" w:cs="Arial"/>
              </w:rPr>
            </w:pPr>
          </w:p>
          <w:p w14:paraId="4CED1294" w14:textId="77777777" w:rsidR="002D175E" w:rsidRDefault="002D175E" w:rsidP="00205AB1">
            <w:pPr>
              <w:jc w:val="both"/>
              <w:rPr>
                <w:rFonts w:ascii="Arial" w:hAnsi="Arial" w:cs="Arial"/>
              </w:rPr>
            </w:pPr>
          </w:p>
          <w:p w14:paraId="322F1649" w14:textId="77777777" w:rsidR="002D175E" w:rsidRDefault="002D175E" w:rsidP="00205AB1">
            <w:pPr>
              <w:jc w:val="both"/>
              <w:rPr>
                <w:rFonts w:ascii="Arial" w:hAnsi="Arial" w:cs="Arial"/>
              </w:rPr>
            </w:pPr>
          </w:p>
          <w:p w14:paraId="6CFB822F" w14:textId="77777777" w:rsidR="002D175E" w:rsidRDefault="002D175E" w:rsidP="00205AB1">
            <w:pPr>
              <w:jc w:val="both"/>
              <w:rPr>
                <w:rFonts w:ascii="Arial" w:hAnsi="Arial" w:cs="Arial"/>
              </w:rPr>
            </w:pPr>
          </w:p>
          <w:p w14:paraId="764EC69C" w14:textId="77777777" w:rsidR="002D175E" w:rsidRDefault="002D175E" w:rsidP="00205AB1">
            <w:pPr>
              <w:jc w:val="both"/>
              <w:rPr>
                <w:rFonts w:ascii="Arial" w:hAnsi="Arial" w:cs="Arial"/>
              </w:rPr>
            </w:pPr>
          </w:p>
          <w:p w14:paraId="2FA8E927" w14:textId="7F84F049" w:rsidR="002D175E" w:rsidRDefault="002D175E" w:rsidP="00205AB1">
            <w:pPr>
              <w:jc w:val="both"/>
              <w:rPr>
                <w:rFonts w:ascii="Arial" w:hAnsi="Arial" w:cs="Arial"/>
              </w:rPr>
            </w:pPr>
          </w:p>
          <w:p w14:paraId="137966EF" w14:textId="77777777" w:rsidR="00E42A2D" w:rsidRDefault="00E42A2D" w:rsidP="00205AB1">
            <w:pPr>
              <w:jc w:val="both"/>
              <w:rPr>
                <w:rFonts w:ascii="Arial" w:hAnsi="Arial" w:cs="Arial"/>
              </w:rPr>
            </w:pPr>
          </w:p>
          <w:p w14:paraId="1B4E7126" w14:textId="77777777" w:rsidR="002D175E" w:rsidRDefault="002D175E" w:rsidP="00205AB1">
            <w:pPr>
              <w:jc w:val="both"/>
              <w:rPr>
                <w:rFonts w:ascii="Arial" w:hAnsi="Arial" w:cs="Arial"/>
              </w:rPr>
            </w:pPr>
          </w:p>
          <w:p w14:paraId="058962A5" w14:textId="5C95660A" w:rsidR="002D175E" w:rsidRDefault="002D175E" w:rsidP="00205AB1">
            <w:pPr>
              <w:jc w:val="both"/>
              <w:rPr>
                <w:rFonts w:ascii="Arial" w:hAnsi="Arial" w:cs="Arial"/>
              </w:rPr>
            </w:pPr>
            <w:r>
              <w:rPr>
                <w:rFonts w:ascii="Arial" w:hAnsi="Arial" w:cs="Arial"/>
              </w:rPr>
              <w:t xml:space="preserve">Add measuring performance to </w:t>
            </w:r>
            <w:r w:rsidR="001910FE">
              <w:rPr>
                <w:rFonts w:ascii="Arial" w:hAnsi="Arial" w:cs="Arial"/>
              </w:rPr>
              <w:t xml:space="preserve">K&amp;MHS implementation group </w:t>
            </w:r>
            <w:r>
              <w:rPr>
                <w:rFonts w:ascii="Arial" w:hAnsi="Arial" w:cs="Arial"/>
              </w:rPr>
              <w:t>meeting agenda</w:t>
            </w:r>
          </w:p>
        </w:tc>
      </w:tr>
      <w:tr w:rsidR="00C9343B" w:rsidRPr="004C598D" w14:paraId="65471E54" w14:textId="77777777" w:rsidTr="00EE4536">
        <w:trPr>
          <w:trHeight w:val="752"/>
        </w:trPr>
        <w:tc>
          <w:tcPr>
            <w:tcW w:w="1560" w:type="dxa"/>
            <w:shd w:val="clear" w:color="auto" w:fill="auto"/>
          </w:tcPr>
          <w:p w14:paraId="34B15A21" w14:textId="4A08AAC1" w:rsidR="00C9343B" w:rsidRDefault="00696849" w:rsidP="002A3211">
            <w:pPr>
              <w:rPr>
                <w:rFonts w:ascii="Arial" w:hAnsi="Arial" w:cs="Arial"/>
                <w:b/>
              </w:rPr>
            </w:pPr>
            <w:r>
              <w:rPr>
                <w:rFonts w:ascii="Arial" w:hAnsi="Arial" w:cs="Arial"/>
                <w:b/>
              </w:rPr>
              <w:lastRenderedPageBreak/>
              <w:t>Communications service for KHG</w:t>
            </w:r>
          </w:p>
        </w:tc>
        <w:tc>
          <w:tcPr>
            <w:tcW w:w="9214" w:type="dxa"/>
            <w:shd w:val="clear" w:color="auto" w:fill="auto"/>
          </w:tcPr>
          <w:p w14:paraId="1791D926" w14:textId="1EC5B39D" w:rsidR="00416416" w:rsidRDefault="00696849" w:rsidP="00696849">
            <w:pPr>
              <w:rPr>
                <w:rFonts w:ascii="Arial" w:hAnsi="Arial" w:cs="Arial"/>
              </w:rPr>
            </w:pPr>
            <w:r>
              <w:rPr>
                <w:rFonts w:ascii="Arial" w:hAnsi="Arial" w:cs="Arial"/>
              </w:rPr>
              <w:t>Dean Spurrel</w:t>
            </w:r>
            <w:r w:rsidR="00034C00">
              <w:rPr>
                <w:rFonts w:ascii="Arial" w:hAnsi="Arial" w:cs="Arial"/>
              </w:rPr>
              <w:t>l</w:t>
            </w:r>
            <w:r>
              <w:rPr>
                <w:rFonts w:ascii="Arial" w:hAnsi="Arial" w:cs="Arial"/>
              </w:rPr>
              <w:t xml:space="preserve"> and Jeff Sims from ABC communications service</w:t>
            </w:r>
            <w:r w:rsidR="00D97BB3">
              <w:rPr>
                <w:rFonts w:ascii="Arial" w:hAnsi="Arial" w:cs="Arial"/>
              </w:rPr>
              <w:t xml:space="preserve"> attended the meeting. </w:t>
            </w:r>
            <w:r w:rsidR="00416416">
              <w:rPr>
                <w:rFonts w:ascii="Arial" w:hAnsi="Arial" w:cs="Arial"/>
              </w:rPr>
              <w:t xml:space="preserve">SW asked ABC to consider whether they could provide communications support to KHG. A paper was circulated with the </w:t>
            </w:r>
            <w:r w:rsidR="00F355B9">
              <w:rPr>
                <w:rFonts w:ascii="Arial" w:hAnsi="Arial" w:cs="Arial"/>
              </w:rPr>
              <w:t xml:space="preserve">meeting </w:t>
            </w:r>
            <w:r w:rsidR="00416416">
              <w:rPr>
                <w:rFonts w:ascii="Arial" w:hAnsi="Arial" w:cs="Arial"/>
              </w:rPr>
              <w:t xml:space="preserve">papers on what they could provide. </w:t>
            </w:r>
            <w:r w:rsidR="00F613FA">
              <w:rPr>
                <w:rFonts w:ascii="Arial" w:hAnsi="Arial" w:cs="Arial"/>
              </w:rPr>
              <w:t xml:space="preserve">This showed they have the skills, knowledge and experience to be able to provide these services. They’ve benchmarked their costs against over providers and are competitive. They’ve recently provided a template for a KHG PowerPoint presentations and the newsletter. They feel they are in a good place to provide the services and address the priorities of KHG. </w:t>
            </w:r>
            <w:r w:rsidR="00416416">
              <w:rPr>
                <w:rFonts w:ascii="Arial" w:hAnsi="Arial" w:cs="Arial"/>
              </w:rPr>
              <w:t xml:space="preserve">ABC can provide a whole range of marketing services and </w:t>
            </w:r>
            <w:r w:rsidR="00700BEB">
              <w:rPr>
                <w:rFonts w:ascii="Arial" w:hAnsi="Arial" w:cs="Arial"/>
              </w:rPr>
              <w:t>would like to hear about what KHG</w:t>
            </w:r>
            <w:r w:rsidR="00416416">
              <w:rPr>
                <w:rFonts w:ascii="Arial" w:hAnsi="Arial" w:cs="Arial"/>
              </w:rPr>
              <w:t xml:space="preserve"> do</w:t>
            </w:r>
            <w:r w:rsidR="00700BEB">
              <w:rPr>
                <w:rFonts w:ascii="Arial" w:hAnsi="Arial" w:cs="Arial"/>
              </w:rPr>
              <w:t>es, o</w:t>
            </w:r>
            <w:r w:rsidR="002C0F02">
              <w:rPr>
                <w:rFonts w:ascii="Arial" w:hAnsi="Arial" w:cs="Arial"/>
              </w:rPr>
              <w:t>n</w:t>
            </w:r>
            <w:r w:rsidR="00700BEB">
              <w:rPr>
                <w:rFonts w:ascii="Arial" w:hAnsi="Arial" w:cs="Arial"/>
              </w:rPr>
              <w:t xml:space="preserve"> the</w:t>
            </w:r>
            <w:r w:rsidR="00416416">
              <w:rPr>
                <w:rFonts w:ascii="Arial" w:hAnsi="Arial" w:cs="Arial"/>
              </w:rPr>
              <w:t xml:space="preserve"> needs, and create a proposal. They posed three questions;</w:t>
            </w:r>
          </w:p>
          <w:p w14:paraId="10AACAE0" w14:textId="3A24D172" w:rsidR="00416416" w:rsidRPr="00416416" w:rsidRDefault="00416416" w:rsidP="00416416">
            <w:pPr>
              <w:pStyle w:val="ListParagraph"/>
              <w:numPr>
                <w:ilvl w:val="0"/>
                <w:numId w:val="12"/>
              </w:numPr>
              <w:rPr>
                <w:rFonts w:ascii="Arial" w:hAnsi="Arial" w:cs="Arial"/>
              </w:rPr>
            </w:pPr>
            <w:r w:rsidRPr="00416416">
              <w:rPr>
                <w:rFonts w:ascii="Arial" w:hAnsi="Arial" w:cs="Arial"/>
              </w:rPr>
              <w:t>What do you need from ABC comm</w:t>
            </w:r>
            <w:r>
              <w:rPr>
                <w:rFonts w:ascii="Arial" w:hAnsi="Arial" w:cs="Arial"/>
              </w:rPr>
              <w:t>unication</w:t>
            </w:r>
            <w:r w:rsidRPr="00416416">
              <w:rPr>
                <w:rFonts w:ascii="Arial" w:hAnsi="Arial" w:cs="Arial"/>
              </w:rPr>
              <w:t>s</w:t>
            </w:r>
            <w:r>
              <w:rPr>
                <w:rFonts w:ascii="Arial" w:hAnsi="Arial" w:cs="Arial"/>
              </w:rPr>
              <w:t xml:space="preserve"> service</w:t>
            </w:r>
          </w:p>
          <w:p w14:paraId="61F51177" w14:textId="140A98F5" w:rsidR="00416416" w:rsidRPr="00416416" w:rsidRDefault="00416416" w:rsidP="00416416">
            <w:pPr>
              <w:pStyle w:val="ListParagraph"/>
              <w:numPr>
                <w:ilvl w:val="0"/>
                <w:numId w:val="12"/>
              </w:numPr>
              <w:rPr>
                <w:rFonts w:ascii="Arial" w:hAnsi="Arial" w:cs="Arial"/>
              </w:rPr>
            </w:pPr>
            <w:r w:rsidRPr="00416416">
              <w:rPr>
                <w:rFonts w:ascii="Arial" w:hAnsi="Arial" w:cs="Arial"/>
              </w:rPr>
              <w:t xml:space="preserve">What are your key priorities and </w:t>
            </w:r>
          </w:p>
          <w:p w14:paraId="759A9896" w14:textId="7F811779" w:rsidR="00416416" w:rsidRDefault="00416416" w:rsidP="00416416">
            <w:pPr>
              <w:pStyle w:val="ListParagraph"/>
              <w:numPr>
                <w:ilvl w:val="0"/>
                <w:numId w:val="12"/>
              </w:numPr>
              <w:rPr>
                <w:rFonts w:ascii="Arial" w:hAnsi="Arial" w:cs="Arial"/>
              </w:rPr>
            </w:pPr>
            <w:r w:rsidRPr="00416416">
              <w:rPr>
                <w:rFonts w:ascii="Arial" w:hAnsi="Arial" w:cs="Arial"/>
              </w:rPr>
              <w:t>How would success be measured</w:t>
            </w:r>
          </w:p>
          <w:p w14:paraId="166E76F1" w14:textId="77777777" w:rsidR="00F613FA" w:rsidRPr="00F613FA" w:rsidRDefault="00F613FA" w:rsidP="00F613FA">
            <w:pPr>
              <w:rPr>
                <w:rFonts w:ascii="Arial" w:hAnsi="Arial" w:cs="Arial"/>
              </w:rPr>
            </w:pPr>
          </w:p>
          <w:p w14:paraId="73342F83" w14:textId="769D8212" w:rsidR="003C4CAA" w:rsidRDefault="00F613FA" w:rsidP="00696849">
            <w:pPr>
              <w:rPr>
                <w:rFonts w:ascii="Arial" w:hAnsi="Arial" w:cs="Arial"/>
              </w:rPr>
            </w:pPr>
            <w:r>
              <w:rPr>
                <w:rFonts w:ascii="Arial" w:hAnsi="Arial" w:cs="Arial"/>
              </w:rPr>
              <w:t xml:space="preserve">BH </w:t>
            </w:r>
            <w:r w:rsidR="005D1508">
              <w:rPr>
                <w:rFonts w:ascii="Arial" w:hAnsi="Arial" w:cs="Arial"/>
              </w:rPr>
              <w:t xml:space="preserve">is </w:t>
            </w:r>
            <w:r>
              <w:rPr>
                <w:rFonts w:ascii="Arial" w:hAnsi="Arial" w:cs="Arial"/>
              </w:rPr>
              <w:t xml:space="preserve">sure that KHG needs assistance to run </w:t>
            </w:r>
            <w:r w:rsidR="00D97BB3">
              <w:rPr>
                <w:rFonts w:ascii="Arial" w:hAnsi="Arial" w:cs="Arial"/>
              </w:rPr>
              <w:t xml:space="preserve">the conference, </w:t>
            </w:r>
            <w:r>
              <w:rPr>
                <w:rFonts w:ascii="Arial" w:hAnsi="Arial" w:cs="Arial"/>
              </w:rPr>
              <w:t>events and awards</w:t>
            </w:r>
            <w:r w:rsidR="00E42A2D">
              <w:rPr>
                <w:rFonts w:ascii="Arial" w:hAnsi="Arial" w:cs="Arial"/>
              </w:rPr>
              <w:t xml:space="preserve"> as well as other marketing</w:t>
            </w:r>
            <w:r>
              <w:rPr>
                <w:rFonts w:ascii="Arial" w:hAnsi="Arial" w:cs="Arial"/>
              </w:rPr>
              <w:t>. He suggested that we identify the resources we have and identify a budget. We need to turn the v</w:t>
            </w:r>
            <w:r w:rsidR="005D1508">
              <w:rPr>
                <w:rFonts w:ascii="Arial" w:hAnsi="Arial" w:cs="Arial"/>
              </w:rPr>
              <w:t>olume up on the Voice of Kent. He recommended p</w:t>
            </w:r>
            <w:r>
              <w:rPr>
                <w:rFonts w:ascii="Arial" w:hAnsi="Arial" w:cs="Arial"/>
              </w:rPr>
              <w:t>ut</w:t>
            </w:r>
            <w:r w:rsidR="005D1508">
              <w:rPr>
                <w:rFonts w:ascii="Arial" w:hAnsi="Arial" w:cs="Arial"/>
              </w:rPr>
              <w:t>ting</w:t>
            </w:r>
            <w:r>
              <w:rPr>
                <w:rFonts w:ascii="Arial" w:hAnsi="Arial" w:cs="Arial"/>
              </w:rPr>
              <w:t xml:space="preserve"> a </w:t>
            </w:r>
            <w:r w:rsidR="00E42A2D">
              <w:rPr>
                <w:rFonts w:ascii="Arial" w:hAnsi="Arial" w:cs="Arial"/>
              </w:rPr>
              <w:t>6 month and 12 month review on the</w:t>
            </w:r>
            <w:r>
              <w:rPr>
                <w:rFonts w:ascii="Arial" w:hAnsi="Arial" w:cs="Arial"/>
              </w:rPr>
              <w:t xml:space="preserve"> service. </w:t>
            </w:r>
          </w:p>
          <w:p w14:paraId="1E90BD4D" w14:textId="3CEE57D2" w:rsidR="00F613FA" w:rsidRDefault="00F613FA" w:rsidP="00696849">
            <w:pPr>
              <w:rPr>
                <w:rFonts w:ascii="Arial" w:hAnsi="Arial" w:cs="Arial"/>
              </w:rPr>
            </w:pPr>
            <w:r>
              <w:rPr>
                <w:rFonts w:ascii="Arial" w:hAnsi="Arial" w:cs="Arial"/>
              </w:rPr>
              <w:t>TW echoes BH’s thought and sup</w:t>
            </w:r>
            <w:r w:rsidR="005D1508">
              <w:rPr>
                <w:rFonts w:ascii="Arial" w:hAnsi="Arial" w:cs="Arial"/>
              </w:rPr>
              <w:t xml:space="preserve">ports it being </w:t>
            </w:r>
            <w:r w:rsidR="002C0F02">
              <w:rPr>
                <w:rFonts w:ascii="Arial" w:hAnsi="Arial" w:cs="Arial"/>
              </w:rPr>
              <w:t>in-house</w:t>
            </w:r>
            <w:r w:rsidR="005D1508">
              <w:rPr>
                <w:rFonts w:ascii="Arial" w:hAnsi="Arial" w:cs="Arial"/>
              </w:rPr>
              <w:t xml:space="preserve"> at ABC. It is very</w:t>
            </w:r>
            <w:r>
              <w:rPr>
                <w:rFonts w:ascii="Arial" w:hAnsi="Arial" w:cs="Arial"/>
              </w:rPr>
              <w:t xml:space="preserve"> important to increase KHG</w:t>
            </w:r>
            <w:r w:rsidR="005D1508">
              <w:rPr>
                <w:rFonts w:ascii="Arial" w:hAnsi="Arial" w:cs="Arial"/>
              </w:rPr>
              <w:t>’</w:t>
            </w:r>
            <w:r>
              <w:rPr>
                <w:rFonts w:ascii="Arial" w:hAnsi="Arial" w:cs="Arial"/>
              </w:rPr>
              <w:t xml:space="preserve">s visibility in the sector and within our own internal stakeholders, with our directors and chief executives. </w:t>
            </w:r>
          </w:p>
          <w:p w14:paraId="6CDAEA57" w14:textId="0F80007B" w:rsidR="00F613FA" w:rsidRDefault="00F613FA" w:rsidP="00696849">
            <w:pPr>
              <w:rPr>
                <w:rFonts w:ascii="Arial" w:hAnsi="Arial" w:cs="Arial"/>
              </w:rPr>
            </w:pPr>
            <w:r>
              <w:rPr>
                <w:rFonts w:ascii="Arial" w:hAnsi="Arial" w:cs="Arial"/>
              </w:rPr>
              <w:t xml:space="preserve">SW KHG wants to be </w:t>
            </w:r>
            <w:r w:rsidR="005D1508">
              <w:rPr>
                <w:rFonts w:ascii="Arial" w:hAnsi="Arial" w:cs="Arial"/>
              </w:rPr>
              <w:t>a ‘</w:t>
            </w:r>
            <w:r>
              <w:rPr>
                <w:rFonts w:ascii="Arial" w:hAnsi="Arial" w:cs="Arial"/>
              </w:rPr>
              <w:t>go to</w:t>
            </w:r>
            <w:r w:rsidR="005D1508">
              <w:rPr>
                <w:rFonts w:ascii="Arial" w:hAnsi="Arial" w:cs="Arial"/>
              </w:rPr>
              <w:t>’</w:t>
            </w:r>
            <w:r>
              <w:rPr>
                <w:rFonts w:ascii="Arial" w:hAnsi="Arial" w:cs="Arial"/>
              </w:rPr>
              <w:t xml:space="preserve"> group for Kent Leaders and </w:t>
            </w:r>
            <w:r w:rsidR="002C0F02">
              <w:rPr>
                <w:rFonts w:ascii="Arial" w:hAnsi="Arial" w:cs="Arial"/>
              </w:rPr>
              <w:t>Chiefs</w:t>
            </w:r>
            <w:r w:rsidR="00E42A2D">
              <w:rPr>
                <w:rFonts w:ascii="Arial" w:hAnsi="Arial" w:cs="Arial"/>
              </w:rPr>
              <w:t xml:space="preserve"> and the media</w:t>
            </w:r>
            <w:r>
              <w:rPr>
                <w:rFonts w:ascii="Arial" w:hAnsi="Arial" w:cs="Arial"/>
              </w:rPr>
              <w:t xml:space="preserve">. We need the connections and a recognition that housing is wider than physical buildings into the health and wellbeing agenda. When HM worked with the COMF marketing provider they reported that some </w:t>
            </w:r>
            <w:r w:rsidR="005D1508">
              <w:rPr>
                <w:rFonts w:ascii="Arial" w:hAnsi="Arial" w:cs="Arial"/>
              </w:rPr>
              <w:t>organisations did not know what KHG is. Greater media awareness</w:t>
            </w:r>
            <w:r>
              <w:rPr>
                <w:rFonts w:ascii="Arial" w:hAnsi="Arial" w:cs="Arial"/>
              </w:rPr>
              <w:t xml:space="preserve"> will </w:t>
            </w:r>
            <w:r>
              <w:rPr>
                <w:rFonts w:ascii="Arial" w:hAnsi="Arial" w:cs="Arial"/>
              </w:rPr>
              <w:lastRenderedPageBreak/>
              <w:t>lead to more invitations to comment on issues. We must be careful when commenting on political issues and keep in the KHG ethos. We need to be clear what the ethos is.</w:t>
            </w:r>
          </w:p>
          <w:p w14:paraId="7E7AAD77" w14:textId="5791010E" w:rsidR="00F613FA" w:rsidRDefault="00F613FA" w:rsidP="00696849">
            <w:pPr>
              <w:rPr>
                <w:rFonts w:ascii="Arial" w:hAnsi="Arial" w:cs="Arial"/>
              </w:rPr>
            </w:pPr>
            <w:r>
              <w:rPr>
                <w:rFonts w:ascii="Arial" w:hAnsi="Arial" w:cs="Arial"/>
              </w:rPr>
              <w:t>BH having HA Board members may help give those able to speak without the political restraints LAs</w:t>
            </w:r>
            <w:r w:rsidR="005D1508">
              <w:rPr>
                <w:rFonts w:ascii="Arial" w:hAnsi="Arial" w:cs="Arial"/>
              </w:rPr>
              <w:t xml:space="preserve"> experience.</w:t>
            </w:r>
          </w:p>
          <w:p w14:paraId="4FB14063" w14:textId="77777777" w:rsidR="00F613FA" w:rsidRDefault="00F613FA" w:rsidP="00696849">
            <w:pPr>
              <w:rPr>
                <w:rFonts w:ascii="Arial" w:hAnsi="Arial" w:cs="Arial"/>
              </w:rPr>
            </w:pPr>
            <w:r>
              <w:rPr>
                <w:rFonts w:ascii="Arial" w:hAnsi="Arial" w:cs="Arial"/>
              </w:rPr>
              <w:t xml:space="preserve">SW will liaise with DS and JS and would like to see a proposal. The Board agreed to delegate to SW to make a decision on this. </w:t>
            </w:r>
          </w:p>
          <w:p w14:paraId="12DB77B0" w14:textId="2349DF4F" w:rsidR="005D1508" w:rsidRDefault="005D1508" w:rsidP="00696849">
            <w:pPr>
              <w:rPr>
                <w:rFonts w:ascii="Arial" w:hAnsi="Arial" w:cs="Arial"/>
              </w:rPr>
            </w:pPr>
          </w:p>
        </w:tc>
        <w:tc>
          <w:tcPr>
            <w:tcW w:w="992" w:type="dxa"/>
            <w:shd w:val="clear" w:color="auto" w:fill="auto"/>
          </w:tcPr>
          <w:p w14:paraId="5143F4B2" w14:textId="77777777" w:rsidR="00C9343B" w:rsidRDefault="00C9343B" w:rsidP="009F047F">
            <w:pPr>
              <w:jc w:val="center"/>
              <w:rPr>
                <w:rFonts w:ascii="Arial" w:hAnsi="Arial" w:cs="Arial"/>
              </w:rPr>
            </w:pPr>
          </w:p>
          <w:p w14:paraId="5D5319C5" w14:textId="77777777" w:rsidR="005D1508" w:rsidRDefault="005D1508" w:rsidP="009F047F">
            <w:pPr>
              <w:jc w:val="center"/>
              <w:rPr>
                <w:rFonts w:ascii="Arial" w:hAnsi="Arial" w:cs="Arial"/>
              </w:rPr>
            </w:pPr>
          </w:p>
          <w:p w14:paraId="71EF0788" w14:textId="77777777" w:rsidR="005D1508" w:rsidRDefault="005D1508" w:rsidP="009F047F">
            <w:pPr>
              <w:jc w:val="center"/>
              <w:rPr>
                <w:rFonts w:ascii="Arial" w:hAnsi="Arial" w:cs="Arial"/>
              </w:rPr>
            </w:pPr>
          </w:p>
          <w:p w14:paraId="2E3AF721" w14:textId="77777777" w:rsidR="005D1508" w:rsidRDefault="005D1508" w:rsidP="009F047F">
            <w:pPr>
              <w:jc w:val="center"/>
              <w:rPr>
                <w:rFonts w:ascii="Arial" w:hAnsi="Arial" w:cs="Arial"/>
              </w:rPr>
            </w:pPr>
          </w:p>
          <w:p w14:paraId="15008C6B" w14:textId="77777777" w:rsidR="005D1508" w:rsidRDefault="005D1508" w:rsidP="009F047F">
            <w:pPr>
              <w:jc w:val="center"/>
              <w:rPr>
                <w:rFonts w:ascii="Arial" w:hAnsi="Arial" w:cs="Arial"/>
              </w:rPr>
            </w:pPr>
          </w:p>
          <w:p w14:paraId="2708CC63" w14:textId="77777777" w:rsidR="005D1508" w:rsidRDefault="005D1508" w:rsidP="009F047F">
            <w:pPr>
              <w:jc w:val="center"/>
              <w:rPr>
                <w:rFonts w:ascii="Arial" w:hAnsi="Arial" w:cs="Arial"/>
              </w:rPr>
            </w:pPr>
          </w:p>
          <w:p w14:paraId="62EB2114" w14:textId="77777777" w:rsidR="005D1508" w:rsidRDefault="005D1508" w:rsidP="009F047F">
            <w:pPr>
              <w:jc w:val="center"/>
              <w:rPr>
                <w:rFonts w:ascii="Arial" w:hAnsi="Arial" w:cs="Arial"/>
              </w:rPr>
            </w:pPr>
          </w:p>
          <w:p w14:paraId="0FFFD3FC" w14:textId="77777777" w:rsidR="005D1508" w:rsidRDefault="005D1508" w:rsidP="009F047F">
            <w:pPr>
              <w:jc w:val="center"/>
              <w:rPr>
                <w:rFonts w:ascii="Arial" w:hAnsi="Arial" w:cs="Arial"/>
              </w:rPr>
            </w:pPr>
          </w:p>
          <w:p w14:paraId="64878F9E" w14:textId="77777777" w:rsidR="005D1508" w:rsidRDefault="005D1508" w:rsidP="009F047F">
            <w:pPr>
              <w:jc w:val="center"/>
              <w:rPr>
                <w:rFonts w:ascii="Arial" w:hAnsi="Arial" w:cs="Arial"/>
              </w:rPr>
            </w:pPr>
          </w:p>
          <w:p w14:paraId="30F94759" w14:textId="77777777" w:rsidR="005D1508" w:rsidRDefault="005D1508" w:rsidP="009F047F">
            <w:pPr>
              <w:jc w:val="center"/>
              <w:rPr>
                <w:rFonts w:ascii="Arial" w:hAnsi="Arial" w:cs="Arial"/>
              </w:rPr>
            </w:pPr>
          </w:p>
          <w:p w14:paraId="43C695EE" w14:textId="77777777" w:rsidR="005D1508" w:rsidRDefault="005D1508" w:rsidP="009F047F">
            <w:pPr>
              <w:jc w:val="center"/>
              <w:rPr>
                <w:rFonts w:ascii="Arial" w:hAnsi="Arial" w:cs="Arial"/>
              </w:rPr>
            </w:pPr>
          </w:p>
          <w:p w14:paraId="4032BF52" w14:textId="77777777" w:rsidR="005D1508" w:rsidRDefault="005D1508" w:rsidP="009F047F">
            <w:pPr>
              <w:jc w:val="center"/>
              <w:rPr>
                <w:rFonts w:ascii="Arial" w:hAnsi="Arial" w:cs="Arial"/>
              </w:rPr>
            </w:pPr>
          </w:p>
          <w:p w14:paraId="1C3181D0" w14:textId="77777777" w:rsidR="005D1508" w:rsidRDefault="005D1508" w:rsidP="009F047F">
            <w:pPr>
              <w:jc w:val="center"/>
              <w:rPr>
                <w:rFonts w:ascii="Arial" w:hAnsi="Arial" w:cs="Arial"/>
              </w:rPr>
            </w:pPr>
          </w:p>
          <w:p w14:paraId="15032CE7" w14:textId="77777777" w:rsidR="005D1508" w:rsidRDefault="005D1508" w:rsidP="009F047F">
            <w:pPr>
              <w:jc w:val="center"/>
              <w:rPr>
                <w:rFonts w:ascii="Arial" w:hAnsi="Arial" w:cs="Arial"/>
              </w:rPr>
            </w:pPr>
          </w:p>
          <w:p w14:paraId="0FD5E026" w14:textId="77777777" w:rsidR="005D1508" w:rsidRDefault="005D1508" w:rsidP="009F047F">
            <w:pPr>
              <w:jc w:val="center"/>
              <w:rPr>
                <w:rFonts w:ascii="Arial" w:hAnsi="Arial" w:cs="Arial"/>
              </w:rPr>
            </w:pPr>
          </w:p>
          <w:p w14:paraId="5F27D77C" w14:textId="77777777" w:rsidR="005D1508" w:rsidRDefault="005D1508" w:rsidP="009F047F">
            <w:pPr>
              <w:jc w:val="center"/>
              <w:rPr>
                <w:rFonts w:ascii="Arial" w:hAnsi="Arial" w:cs="Arial"/>
              </w:rPr>
            </w:pPr>
          </w:p>
          <w:p w14:paraId="42FE211B" w14:textId="77777777" w:rsidR="005D1508" w:rsidRDefault="005D1508" w:rsidP="009F047F">
            <w:pPr>
              <w:jc w:val="center"/>
              <w:rPr>
                <w:rFonts w:ascii="Arial" w:hAnsi="Arial" w:cs="Arial"/>
              </w:rPr>
            </w:pPr>
          </w:p>
          <w:p w14:paraId="46B8BF6F" w14:textId="77777777" w:rsidR="005D1508" w:rsidRDefault="005D1508" w:rsidP="009F047F">
            <w:pPr>
              <w:jc w:val="center"/>
              <w:rPr>
                <w:rFonts w:ascii="Arial" w:hAnsi="Arial" w:cs="Arial"/>
              </w:rPr>
            </w:pPr>
          </w:p>
          <w:p w14:paraId="7B84124B" w14:textId="77777777" w:rsidR="005D1508" w:rsidRDefault="005D1508" w:rsidP="009F047F">
            <w:pPr>
              <w:jc w:val="center"/>
              <w:rPr>
                <w:rFonts w:ascii="Arial" w:hAnsi="Arial" w:cs="Arial"/>
              </w:rPr>
            </w:pPr>
          </w:p>
          <w:p w14:paraId="2C39657B" w14:textId="77777777" w:rsidR="005D1508" w:rsidRDefault="005D1508" w:rsidP="009F047F">
            <w:pPr>
              <w:jc w:val="center"/>
              <w:rPr>
                <w:rFonts w:ascii="Arial" w:hAnsi="Arial" w:cs="Arial"/>
              </w:rPr>
            </w:pPr>
          </w:p>
          <w:p w14:paraId="25539E76" w14:textId="77777777" w:rsidR="005D1508" w:rsidRDefault="005D1508" w:rsidP="009F047F">
            <w:pPr>
              <w:jc w:val="center"/>
              <w:rPr>
                <w:rFonts w:ascii="Arial" w:hAnsi="Arial" w:cs="Arial"/>
              </w:rPr>
            </w:pPr>
          </w:p>
          <w:p w14:paraId="5491521B" w14:textId="77777777" w:rsidR="005D1508" w:rsidRDefault="005D1508" w:rsidP="009F047F">
            <w:pPr>
              <w:jc w:val="center"/>
              <w:rPr>
                <w:rFonts w:ascii="Arial" w:hAnsi="Arial" w:cs="Arial"/>
              </w:rPr>
            </w:pPr>
          </w:p>
          <w:p w14:paraId="1C05C9D5" w14:textId="10C8DECB" w:rsidR="005D1508" w:rsidRDefault="005D1508" w:rsidP="009F047F">
            <w:pPr>
              <w:jc w:val="center"/>
              <w:rPr>
                <w:rFonts w:ascii="Arial" w:hAnsi="Arial" w:cs="Arial"/>
              </w:rPr>
            </w:pPr>
          </w:p>
          <w:p w14:paraId="0517DC61" w14:textId="4E1AAAA5" w:rsidR="005D1508" w:rsidRDefault="005D1508" w:rsidP="009F047F">
            <w:pPr>
              <w:jc w:val="center"/>
              <w:rPr>
                <w:rFonts w:ascii="Arial" w:hAnsi="Arial" w:cs="Arial"/>
              </w:rPr>
            </w:pPr>
          </w:p>
          <w:p w14:paraId="701169C9" w14:textId="77777777" w:rsidR="005D1508" w:rsidRDefault="005D1508" w:rsidP="009F047F">
            <w:pPr>
              <w:jc w:val="center"/>
              <w:rPr>
                <w:rFonts w:ascii="Arial" w:hAnsi="Arial" w:cs="Arial"/>
              </w:rPr>
            </w:pPr>
          </w:p>
          <w:p w14:paraId="50A46B67" w14:textId="77777777" w:rsidR="005D1508" w:rsidRDefault="005D1508" w:rsidP="009F047F">
            <w:pPr>
              <w:jc w:val="center"/>
              <w:rPr>
                <w:rFonts w:ascii="Arial" w:hAnsi="Arial" w:cs="Arial"/>
              </w:rPr>
            </w:pPr>
          </w:p>
          <w:p w14:paraId="45994411" w14:textId="4EFC9C71" w:rsidR="005D1508" w:rsidRDefault="005D1508" w:rsidP="005D1508">
            <w:pPr>
              <w:rPr>
                <w:rFonts w:ascii="Arial" w:hAnsi="Arial" w:cs="Arial"/>
              </w:rPr>
            </w:pPr>
          </w:p>
          <w:p w14:paraId="433C4354" w14:textId="0F2012CC" w:rsidR="00E42A2D" w:rsidRDefault="00E42A2D" w:rsidP="00E42A2D">
            <w:pPr>
              <w:rPr>
                <w:rFonts w:ascii="Arial" w:hAnsi="Arial" w:cs="Arial"/>
              </w:rPr>
            </w:pPr>
          </w:p>
          <w:p w14:paraId="242803DA" w14:textId="5BE6E538" w:rsidR="005D1508" w:rsidRDefault="005D1508" w:rsidP="009F047F">
            <w:pPr>
              <w:jc w:val="center"/>
              <w:rPr>
                <w:rFonts w:ascii="Arial" w:hAnsi="Arial" w:cs="Arial"/>
              </w:rPr>
            </w:pPr>
            <w:r>
              <w:rPr>
                <w:rFonts w:ascii="Arial" w:hAnsi="Arial" w:cs="Arial"/>
              </w:rPr>
              <w:t>SW</w:t>
            </w:r>
          </w:p>
          <w:p w14:paraId="3701D168" w14:textId="77777777" w:rsidR="005D1508" w:rsidRDefault="005D1508" w:rsidP="009F047F">
            <w:pPr>
              <w:jc w:val="center"/>
              <w:rPr>
                <w:rFonts w:ascii="Arial" w:hAnsi="Arial" w:cs="Arial"/>
              </w:rPr>
            </w:pPr>
          </w:p>
          <w:p w14:paraId="088B55CC" w14:textId="43B2A21B" w:rsidR="005D1508" w:rsidRDefault="005D1508" w:rsidP="009F047F">
            <w:pPr>
              <w:jc w:val="center"/>
              <w:rPr>
                <w:rFonts w:ascii="Arial" w:hAnsi="Arial" w:cs="Arial"/>
              </w:rPr>
            </w:pPr>
          </w:p>
        </w:tc>
        <w:tc>
          <w:tcPr>
            <w:tcW w:w="3260" w:type="dxa"/>
            <w:shd w:val="clear" w:color="auto" w:fill="auto"/>
          </w:tcPr>
          <w:p w14:paraId="28BF39C6" w14:textId="77777777" w:rsidR="00C9343B" w:rsidRDefault="00C9343B" w:rsidP="00205AB1">
            <w:pPr>
              <w:jc w:val="both"/>
              <w:rPr>
                <w:rFonts w:ascii="Arial" w:hAnsi="Arial" w:cs="Arial"/>
              </w:rPr>
            </w:pPr>
          </w:p>
          <w:p w14:paraId="2996F2D7" w14:textId="77777777" w:rsidR="005D1508" w:rsidRDefault="005D1508" w:rsidP="00205AB1">
            <w:pPr>
              <w:jc w:val="both"/>
              <w:rPr>
                <w:rFonts w:ascii="Arial" w:hAnsi="Arial" w:cs="Arial"/>
              </w:rPr>
            </w:pPr>
          </w:p>
          <w:p w14:paraId="7F7B8A1F" w14:textId="77777777" w:rsidR="005D1508" w:rsidRDefault="005D1508" w:rsidP="00205AB1">
            <w:pPr>
              <w:jc w:val="both"/>
              <w:rPr>
                <w:rFonts w:ascii="Arial" w:hAnsi="Arial" w:cs="Arial"/>
              </w:rPr>
            </w:pPr>
          </w:p>
          <w:p w14:paraId="079A4457" w14:textId="77777777" w:rsidR="005D1508" w:rsidRDefault="005D1508" w:rsidP="00205AB1">
            <w:pPr>
              <w:jc w:val="both"/>
              <w:rPr>
                <w:rFonts w:ascii="Arial" w:hAnsi="Arial" w:cs="Arial"/>
              </w:rPr>
            </w:pPr>
          </w:p>
          <w:p w14:paraId="4D86740A" w14:textId="77777777" w:rsidR="005D1508" w:rsidRDefault="005D1508" w:rsidP="00205AB1">
            <w:pPr>
              <w:jc w:val="both"/>
              <w:rPr>
                <w:rFonts w:ascii="Arial" w:hAnsi="Arial" w:cs="Arial"/>
              </w:rPr>
            </w:pPr>
          </w:p>
          <w:p w14:paraId="3C7E6947" w14:textId="77777777" w:rsidR="005D1508" w:rsidRDefault="005D1508" w:rsidP="00205AB1">
            <w:pPr>
              <w:jc w:val="both"/>
              <w:rPr>
                <w:rFonts w:ascii="Arial" w:hAnsi="Arial" w:cs="Arial"/>
              </w:rPr>
            </w:pPr>
          </w:p>
          <w:p w14:paraId="193E5A94" w14:textId="77777777" w:rsidR="005D1508" w:rsidRDefault="005D1508" w:rsidP="00205AB1">
            <w:pPr>
              <w:jc w:val="both"/>
              <w:rPr>
                <w:rFonts w:ascii="Arial" w:hAnsi="Arial" w:cs="Arial"/>
              </w:rPr>
            </w:pPr>
          </w:p>
          <w:p w14:paraId="7A8D682E" w14:textId="77777777" w:rsidR="005D1508" w:rsidRDefault="005D1508" w:rsidP="00205AB1">
            <w:pPr>
              <w:jc w:val="both"/>
              <w:rPr>
                <w:rFonts w:ascii="Arial" w:hAnsi="Arial" w:cs="Arial"/>
              </w:rPr>
            </w:pPr>
          </w:p>
          <w:p w14:paraId="71BB9A44" w14:textId="77777777" w:rsidR="005D1508" w:rsidRDefault="005D1508" w:rsidP="00205AB1">
            <w:pPr>
              <w:jc w:val="both"/>
              <w:rPr>
                <w:rFonts w:ascii="Arial" w:hAnsi="Arial" w:cs="Arial"/>
              </w:rPr>
            </w:pPr>
          </w:p>
          <w:p w14:paraId="1DE1BB6B" w14:textId="77777777" w:rsidR="005D1508" w:rsidRDefault="005D1508" w:rsidP="00205AB1">
            <w:pPr>
              <w:jc w:val="both"/>
              <w:rPr>
                <w:rFonts w:ascii="Arial" w:hAnsi="Arial" w:cs="Arial"/>
              </w:rPr>
            </w:pPr>
          </w:p>
          <w:p w14:paraId="07DC9544" w14:textId="77777777" w:rsidR="005D1508" w:rsidRDefault="005D1508" w:rsidP="00205AB1">
            <w:pPr>
              <w:jc w:val="both"/>
              <w:rPr>
                <w:rFonts w:ascii="Arial" w:hAnsi="Arial" w:cs="Arial"/>
              </w:rPr>
            </w:pPr>
          </w:p>
          <w:p w14:paraId="71C8A611" w14:textId="77777777" w:rsidR="005D1508" w:rsidRDefault="005D1508" w:rsidP="00205AB1">
            <w:pPr>
              <w:jc w:val="both"/>
              <w:rPr>
                <w:rFonts w:ascii="Arial" w:hAnsi="Arial" w:cs="Arial"/>
              </w:rPr>
            </w:pPr>
          </w:p>
          <w:p w14:paraId="60CF7540" w14:textId="77777777" w:rsidR="005D1508" w:rsidRDefault="005D1508" w:rsidP="00205AB1">
            <w:pPr>
              <w:jc w:val="both"/>
              <w:rPr>
                <w:rFonts w:ascii="Arial" w:hAnsi="Arial" w:cs="Arial"/>
              </w:rPr>
            </w:pPr>
          </w:p>
          <w:p w14:paraId="5F646042" w14:textId="77777777" w:rsidR="005D1508" w:rsidRDefault="005D1508" w:rsidP="00205AB1">
            <w:pPr>
              <w:jc w:val="both"/>
              <w:rPr>
                <w:rFonts w:ascii="Arial" w:hAnsi="Arial" w:cs="Arial"/>
              </w:rPr>
            </w:pPr>
          </w:p>
          <w:p w14:paraId="6FF2BDEE" w14:textId="77777777" w:rsidR="005D1508" w:rsidRDefault="005D1508" w:rsidP="00205AB1">
            <w:pPr>
              <w:jc w:val="both"/>
              <w:rPr>
                <w:rFonts w:ascii="Arial" w:hAnsi="Arial" w:cs="Arial"/>
              </w:rPr>
            </w:pPr>
          </w:p>
          <w:p w14:paraId="6D28E1AA" w14:textId="77777777" w:rsidR="005D1508" w:rsidRDefault="005D1508" w:rsidP="00205AB1">
            <w:pPr>
              <w:jc w:val="both"/>
              <w:rPr>
                <w:rFonts w:ascii="Arial" w:hAnsi="Arial" w:cs="Arial"/>
              </w:rPr>
            </w:pPr>
          </w:p>
          <w:p w14:paraId="38744DB8" w14:textId="77777777" w:rsidR="005D1508" w:rsidRDefault="005D1508" w:rsidP="00205AB1">
            <w:pPr>
              <w:jc w:val="both"/>
              <w:rPr>
                <w:rFonts w:ascii="Arial" w:hAnsi="Arial" w:cs="Arial"/>
              </w:rPr>
            </w:pPr>
          </w:p>
          <w:p w14:paraId="0B9A94F5" w14:textId="77777777" w:rsidR="005D1508" w:rsidRDefault="005D1508" w:rsidP="00205AB1">
            <w:pPr>
              <w:jc w:val="both"/>
              <w:rPr>
                <w:rFonts w:ascii="Arial" w:hAnsi="Arial" w:cs="Arial"/>
              </w:rPr>
            </w:pPr>
          </w:p>
          <w:p w14:paraId="1CBE9861" w14:textId="77777777" w:rsidR="005D1508" w:rsidRDefault="005D1508" w:rsidP="00205AB1">
            <w:pPr>
              <w:jc w:val="both"/>
              <w:rPr>
                <w:rFonts w:ascii="Arial" w:hAnsi="Arial" w:cs="Arial"/>
              </w:rPr>
            </w:pPr>
          </w:p>
          <w:p w14:paraId="3D277862" w14:textId="77777777" w:rsidR="005D1508" w:rsidRDefault="005D1508" w:rsidP="00205AB1">
            <w:pPr>
              <w:jc w:val="both"/>
              <w:rPr>
                <w:rFonts w:ascii="Arial" w:hAnsi="Arial" w:cs="Arial"/>
              </w:rPr>
            </w:pPr>
          </w:p>
          <w:p w14:paraId="7A86FF7B" w14:textId="77777777" w:rsidR="005D1508" w:rsidRDefault="005D1508" w:rsidP="00205AB1">
            <w:pPr>
              <w:jc w:val="both"/>
              <w:rPr>
                <w:rFonts w:ascii="Arial" w:hAnsi="Arial" w:cs="Arial"/>
              </w:rPr>
            </w:pPr>
          </w:p>
          <w:p w14:paraId="5A7335EB" w14:textId="77777777" w:rsidR="005D1508" w:rsidRDefault="005D1508" w:rsidP="00205AB1">
            <w:pPr>
              <w:jc w:val="both"/>
              <w:rPr>
                <w:rFonts w:ascii="Arial" w:hAnsi="Arial" w:cs="Arial"/>
              </w:rPr>
            </w:pPr>
          </w:p>
          <w:p w14:paraId="21221FA2" w14:textId="523C662F" w:rsidR="005D1508" w:rsidRDefault="005D1508" w:rsidP="00205AB1">
            <w:pPr>
              <w:jc w:val="both"/>
              <w:rPr>
                <w:rFonts w:ascii="Arial" w:hAnsi="Arial" w:cs="Arial"/>
              </w:rPr>
            </w:pPr>
          </w:p>
          <w:p w14:paraId="7228FC34" w14:textId="7B48CB8A" w:rsidR="005D1508" w:rsidRDefault="005D1508" w:rsidP="00205AB1">
            <w:pPr>
              <w:jc w:val="both"/>
              <w:rPr>
                <w:rFonts w:ascii="Arial" w:hAnsi="Arial" w:cs="Arial"/>
              </w:rPr>
            </w:pPr>
          </w:p>
          <w:p w14:paraId="32B5737B" w14:textId="77777777" w:rsidR="005D1508" w:rsidRDefault="005D1508" w:rsidP="00205AB1">
            <w:pPr>
              <w:jc w:val="both"/>
              <w:rPr>
                <w:rFonts w:ascii="Arial" w:hAnsi="Arial" w:cs="Arial"/>
              </w:rPr>
            </w:pPr>
          </w:p>
          <w:p w14:paraId="3E5A9374" w14:textId="5C209AA2" w:rsidR="005D1508" w:rsidRDefault="005D1508" w:rsidP="00205AB1">
            <w:pPr>
              <w:jc w:val="both"/>
              <w:rPr>
                <w:rFonts w:ascii="Arial" w:hAnsi="Arial" w:cs="Arial"/>
              </w:rPr>
            </w:pPr>
          </w:p>
          <w:p w14:paraId="67158232" w14:textId="0872A380" w:rsidR="005D1508" w:rsidRDefault="005D1508" w:rsidP="00205AB1">
            <w:pPr>
              <w:jc w:val="both"/>
              <w:rPr>
                <w:rFonts w:ascii="Arial" w:hAnsi="Arial" w:cs="Arial"/>
              </w:rPr>
            </w:pPr>
          </w:p>
          <w:p w14:paraId="64672D70" w14:textId="0A3ADA83" w:rsidR="005D1508" w:rsidRDefault="005D1508" w:rsidP="008209F9">
            <w:pPr>
              <w:rPr>
                <w:rFonts w:ascii="Arial" w:hAnsi="Arial" w:cs="Arial"/>
              </w:rPr>
            </w:pPr>
            <w:r>
              <w:rPr>
                <w:rFonts w:ascii="Arial" w:hAnsi="Arial" w:cs="Arial"/>
              </w:rPr>
              <w:t xml:space="preserve">Liaise with ABC communications service on their forthcoming proposal and made a decision on it. </w:t>
            </w:r>
          </w:p>
        </w:tc>
      </w:tr>
      <w:tr w:rsidR="00C9343B" w:rsidRPr="004C598D" w14:paraId="31B79221" w14:textId="77777777" w:rsidTr="00EE4536">
        <w:trPr>
          <w:trHeight w:val="752"/>
        </w:trPr>
        <w:tc>
          <w:tcPr>
            <w:tcW w:w="1560" w:type="dxa"/>
            <w:shd w:val="clear" w:color="auto" w:fill="auto"/>
          </w:tcPr>
          <w:p w14:paraId="1A345670" w14:textId="7A9404A7" w:rsidR="00C9343B" w:rsidRDefault="00C9343B" w:rsidP="002A3211">
            <w:pPr>
              <w:rPr>
                <w:rFonts w:ascii="Arial" w:hAnsi="Arial" w:cs="Arial"/>
                <w:b/>
              </w:rPr>
            </w:pPr>
            <w:r>
              <w:rPr>
                <w:rFonts w:ascii="Arial" w:hAnsi="Arial" w:cs="Arial"/>
                <w:b/>
              </w:rPr>
              <w:lastRenderedPageBreak/>
              <w:t>EDI survey and next steps</w:t>
            </w:r>
          </w:p>
        </w:tc>
        <w:tc>
          <w:tcPr>
            <w:tcW w:w="9214" w:type="dxa"/>
            <w:shd w:val="clear" w:color="auto" w:fill="auto"/>
          </w:tcPr>
          <w:p w14:paraId="00D79762" w14:textId="5EFF14E8" w:rsidR="0099451B" w:rsidRDefault="00C9343B" w:rsidP="00C9343B">
            <w:pPr>
              <w:rPr>
                <w:rFonts w:ascii="Arial" w:eastAsia="Batang" w:hAnsi="Arial" w:cs="Arial"/>
              </w:rPr>
            </w:pPr>
            <w:r>
              <w:rPr>
                <w:rFonts w:ascii="Arial" w:eastAsia="Batang" w:hAnsi="Arial" w:cs="Arial"/>
              </w:rPr>
              <w:t xml:space="preserve">Mushtaq Khan </w:t>
            </w:r>
            <w:r w:rsidR="005D1508">
              <w:rPr>
                <w:rFonts w:ascii="Arial" w:eastAsia="Batang" w:hAnsi="Arial" w:cs="Arial"/>
              </w:rPr>
              <w:t>from</w:t>
            </w:r>
            <w:r w:rsidR="00965E14">
              <w:rPr>
                <w:rFonts w:ascii="Arial" w:eastAsia="Batang" w:hAnsi="Arial" w:cs="Arial"/>
              </w:rPr>
              <w:t xml:space="preserve"> </w:t>
            </w:r>
            <w:r w:rsidR="008209F9">
              <w:rPr>
                <w:rFonts w:ascii="Arial" w:eastAsia="Batang" w:hAnsi="Arial" w:cs="Arial"/>
              </w:rPr>
              <w:t xml:space="preserve">the </w:t>
            </w:r>
            <w:r w:rsidR="00965E14">
              <w:rPr>
                <w:rFonts w:ascii="Arial" w:eastAsia="Batang" w:hAnsi="Arial" w:cs="Arial"/>
              </w:rPr>
              <w:t xml:space="preserve">Housing Diversity Network </w:t>
            </w:r>
            <w:r w:rsidR="005D1508">
              <w:rPr>
                <w:rFonts w:ascii="Arial" w:eastAsia="Batang" w:hAnsi="Arial" w:cs="Arial"/>
              </w:rPr>
              <w:t>explained how t</w:t>
            </w:r>
            <w:r w:rsidR="00F442B1">
              <w:rPr>
                <w:rFonts w:ascii="Arial" w:eastAsia="Batang" w:hAnsi="Arial" w:cs="Arial"/>
              </w:rPr>
              <w:t>hey carried out</w:t>
            </w:r>
            <w:r w:rsidR="0099451B">
              <w:rPr>
                <w:rFonts w:ascii="Arial" w:eastAsia="Batang" w:hAnsi="Arial" w:cs="Arial"/>
              </w:rPr>
              <w:t xml:space="preserve"> a survey on E</w:t>
            </w:r>
            <w:r w:rsidR="00F442B1">
              <w:rPr>
                <w:rFonts w:ascii="Arial" w:eastAsia="Batang" w:hAnsi="Arial" w:cs="Arial"/>
              </w:rPr>
              <w:t xml:space="preserve">quality </w:t>
            </w:r>
            <w:r w:rsidR="0099451B">
              <w:rPr>
                <w:rFonts w:ascii="Arial" w:eastAsia="Batang" w:hAnsi="Arial" w:cs="Arial"/>
              </w:rPr>
              <w:t>D</w:t>
            </w:r>
            <w:r w:rsidR="00F442B1">
              <w:rPr>
                <w:rFonts w:ascii="Arial" w:eastAsia="Batang" w:hAnsi="Arial" w:cs="Arial"/>
              </w:rPr>
              <w:t xml:space="preserve">iversity and </w:t>
            </w:r>
            <w:r w:rsidR="0099451B">
              <w:rPr>
                <w:rFonts w:ascii="Arial" w:eastAsia="Batang" w:hAnsi="Arial" w:cs="Arial"/>
              </w:rPr>
              <w:t>I</w:t>
            </w:r>
            <w:r w:rsidR="00F442B1">
              <w:rPr>
                <w:rFonts w:ascii="Arial" w:eastAsia="Batang" w:hAnsi="Arial" w:cs="Arial"/>
              </w:rPr>
              <w:t>nclusion</w:t>
            </w:r>
            <w:r w:rsidR="0099451B">
              <w:rPr>
                <w:rFonts w:ascii="Arial" w:eastAsia="Batang" w:hAnsi="Arial" w:cs="Arial"/>
              </w:rPr>
              <w:t xml:space="preserve"> </w:t>
            </w:r>
            <w:r w:rsidR="00F442B1">
              <w:rPr>
                <w:rFonts w:ascii="Arial" w:eastAsia="Batang" w:hAnsi="Arial" w:cs="Arial"/>
              </w:rPr>
              <w:t xml:space="preserve">(EDI) </w:t>
            </w:r>
            <w:r w:rsidR="0099451B">
              <w:rPr>
                <w:rFonts w:ascii="Arial" w:eastAsia="Batang" w:hAnsi="Arial" w:cs="Arial"/>
              </w:rPr>
              <w:t>in KHG</w:t>
            </w:r>
            <w:r w:rsidR="005D1508">
              <w:rPr>
                <w:rFonts w:ascii="Arial" w:eastAsia="Batang" w:hAnsi="Arial" w:cs="Arial"/>
              </w:rPr>
              <w:t xml:space="preserve"> </w:t>
            </w:r>
            <w:r w:rsidR="00F442B1">
              <w:rPr>
                <w:rFonts w:ascii="Arial" w:eastAsia="Batang" w:hAnsi="Arial" w:cs="Arial"/>
              </w:rPr>
              <w:t xml:space="preserve">members </w:t>
            </w:r>
            <w:r w:rsidR="005D1508">
              <w:rPr>
                <w:rFonts w:ascii="Arial" w:eastAsia="Batang" w:hAnsi="Arial" w:cs="Arial"/>
              </w:rPr>
              <w:t>over the winter months</w:t>
            </w:r>
            <w:r w:rsidR="0099451B">
              <w:rPr>
                <w:rFonts w:ascii="Arial" w:eastAsia="Batang" w:hAnsi="Arial" w:cs="Arial"/>
              </w:rPr>
              <w:t>. MK shared a presentation</w:t>
            </w:r>
            <w:r w:rsidR="00F442B1">
              <w:rPr>
                <w:rFonts w:ascii="Arial" w:eastAsia="Batang" w:hAnsi="Arial" w:cs="Arial"/>
              </w:rPr>
              <w:t xml:space="preserve"> which will be circulated by email</w:t>
            </w:r>
            <w:r w:rsidR="00366275">
              <w:rPr>
                <w:rFonts w:ascii="Arial" w:eastAsia="Batang" w:hAnsi="Arial" w:cs="Arial"/>
              </w:rPr>
              <w:t>. HDN</w:t>
            </w:r>
            <w:r w:rsidR="0099451B">
              <w:rPr>
                <w:rFonts w:ascii="Arial" w:eastAsia="Batang" w:hAnsi="Arial" w:cs="Arial"/>
              </w:rPr>
              <w:t xml:space="preserve"> are not for profit organisation that helps organisations become more inclusive. They were asked to do a baseline study of members of KHG. 15 members responded. Most organisations in Kent are taking some actions. Most have a forum, group or champion for EDI. Less than half used an accredi</w:t>
            </w:r>
            <w:r w:rsidR="00F442B1">
              <w:rPr>
                <w:rFonts w:ascii="Arial" w:eastAsia="Batang" w:hAnsi="Arial" w:cs="Arial"/>
              </w:rPr>
              <w:t>ta</w:t>
            </w:r>
            <w:r w:rsidR="0099451B">
              <w:rPr>
                <w:rFonts w:ascii="Arial" w:eastAsia="Batang" w:hAnsi="Arial" w:cs="Arial"/>
              </w:rPr>
              <w:t xml:space="preserve">tion framework. Some organisations lacked data on the topic and some could not give data for Kent only. Diversity was considered at each broad level. Customer profiling was done but </w:t>
            </w:r>
            <w:r w:rsidR="00F442B1">
              <w:rPr>
                <w:rFonts w:ascii="Arial" w:eastAsia="Batang" w:hAnsi="Arial" w:cs="Arial"/>
              </w:rPr>
              <w:t>some organisations</w:t>
            </w:r>
            <w:r w:rsidR="0099451B">
              <w:rPr>
                <w:rFonts w:ascii="Arial" w:eastAsia="Batang" w:hAnsi="Arial" w:cs="Arial"/>
              </w:rPr>
              <w:t xml:space="preserve"> </w:t>
            </w:r>
            <w:r w:rsidR="00F442B1">
              <w:rPr>
                <w:rFonts w:ascii="Arial" w:eastAsia="Batang" w:hAnsi="Arial" w:cs="Arial"/>
              </w:rPr>
              <w:t>seemed</w:t>
            </w:r>
            <w:r w:rsidR="0099451B">
              <w:rPr>
                <w:rFonts w:ascii="Arial" w:eastAsia="Batang" w:hAnsi="Arial" w:cs="Arial"/>
              </w:rPr>
              <w:t xml:space="preserve"> unsure what to do with the data.</w:t>
            </w:r>
          </w:p>
          <w:p w14:paraId="53A3E148" w14:textId="738136AF" w:rsidR="00416416" w:rsidRDefault="00416416" w:rsidP="00C9343B">
            <w:pPr>
              <w:rPr>
                <w:rFonts w:ascii="Arial" w:eastAsia="Batang" w:hAnsi="Arial" w:cs="Arial"/>
              </w:rPr>
            </w:pPr>
            <w:r>
              <w:rPr>
                <w:rFonts w:ascii="Arial" w:eastAsia="Batang" w:hAnsi="Arial" w:cs="Arial"/>
              </w:rPr>
              <w:t>BH thanked HDI for their work on this issue. HDI are being invited to present to main KH</w:t>
            </w:r>
            <w:r w:rsidR="00F442B1">
              <w:rPr>
                <w:rFonts w:ascii="Arial" w:eastAsia="Batang" w:hAnsi="Arial" w:cs="Arial"/>
              </w:rPr>
              <w:t>G and then KHG needs to ask each member executive team</w:t>
            </w:r>
            <w:r>
              <w:rPr>
                <w:rFonts w:ascii="Arial" w:eastAsia="Batang" w:hAnsi="Arial" w:cs="Arial"/>
              </w:rPr>
              <w:t xml:space="preserve"> to reflect on the issue and how they will use it to improve the area.</w:t>
            </w:r>
          </w:p>
          <w:p w14:paraId="0584F587" w14:textId="0ECA8231" w:rsidR="00416416" w:rsidRDefault="00416416" w:rsidP="00C9343B">
            <w:pPr>
              <w:rPr>
                <w:rFonts w:ascii="Arial" w:eastAsia="Batang" w:hAnsi="Arial" w:cs="Arial"/>
              </w:rPr>
            </w:pPr>
            <w:r>
              <w:rPr>
                <w:rFonts w:ascii="Arial" w:eastAsia="Batang" w:hAnsi="Arial" w:cs="Arial"/>
              </w:rPr>
              <w:t xml:space="preserve">SW the report is very useful and will give good food for thought. KHG needs to reflect on the findings. It would be useful to hear </w:t>
            </w:r>
            <w:r w:rsidR="00F442B1">
              <w:rPr>
                <w:rFonts w:ascii="Arial" w:eastAsia="Batang" w:hAnsi="Arial" w:cs="Arial"/>
              </w:rPr>
              <w:t>the presentation at main KHG. MK</w:t>
            </w:r>
            <w:r>
              <w:rPr>
                <w:rFonts w:ascii="Arial" w:eastAsia="Batang" w:hAnsi="Arial" w:cs="Arial"/>
              </w:rPr>
              <w:t xml:space="preserve"> would like 30 minutes to present and then 10 minutes for questions and answers. </w:t>
            </w:r>
          </w:p>
          <w:p w14:paraId="268849E3" w14:textId="0E09A519" w:rsidR="00416416" w:rsidRDefault="00416416" w:rsidP="00C9343B">
            <w:pPr>
              <w:rPr>
                <w:rFonts w:ascii="Arial" w:eastAsia="Batang" w:hAnsi="Arial" w:cs="Arial"/>
              </w:rPr>
            </w:pPr>
            <w:r>
              <w:rPr>
                <w:rFonts w:ascii="Arial" w:eastAsia="Batang" w:hAnsi="Arial" w:cs="Arial"/>
              </w:rPr>
              <w:t>SW asked Board members to read the report and join the discussion at the main KHG meeting on 20</w:t>
            </w:r>
            <w:r w:rsidRPr="00416416">
              <w:rPr>
                <w:rFonts w:ascii="Arial" w:eastAsia="Batang" w:hAnsi="Arial" w:cs="Arial"/>
                <w:vertAlign w:val="superscript"/>
              </w:rPr>
              <w:t>th</w:t>
            </w:r>
            <w:r>
              <w:rPr>
                <w:rFonts w:ascii="Arial" w:eastAsia="Batang" w:hAnsi="Arial" w:cs="Arial"/>
              </w:rPr>
              <w:t xml:space="preserve"> July. </w:t>
            </w:r>
          </w:p>
          <w:p w14:paraId="64E4CD45" w14:textId="2AE89FC6" w:rsidR="0099451B" w:rsidRDefault="0099451B" w:rsidP="00C9343B">
            <w:pPr>
              <w:rPr>
                <w:rFonts w:ascii="Arial" w:eastAsia="Batang" w:hAnsi="Arial" w:cs="Arial"/>
              </w:rPr>
            </w:pPr>
          </w:p>
        </w:tc>
        <w:tc>
          <w:tcPr>
            <w:tcW w:w="992" w:type="dxa"/>
            <w:shd w:val="clear" w:color="auto" w:fill="auto"/>
          </w:tcPr>
          <w:p w14:paraId="7528C7C2" w14:textId="77777777" w:rsidR="00C9343B" w:rsidRDefault="00C9343B" w:rsidP="009F047F">
            <w:pPr>
              <w:jc w:val="center"/>
              <w:rPr>
                <w:rFonts w:ascii="Arial" w:hAnsi="Arial" w:cs="Arial"/>
              </w:rPr>
            </w:pPr>
          </w:p>
          <w:p w14:paraId="5DECFDE9" w14:textId="77777777" w:rsidR="00F442B1" w:rsidRDefault="00F442B1" w:rsidP="009F047F">
            <w:pPr>
              <w:jc w:val="center"/>
              <w:rPr>
                <w:rFonts w:ascii="Arial" w:hAnsi="Arial" w:cs="Arial"/>
              </w:rPr>
            </w:pPr>
          </w:p>
          <w:p w14:paraId="1E049A23" w14:textId="630B87AB" w:rsidR="00F442B1" w:rsidRDefault="00366275" w:rsidP="009F047F">
            <w:pPr>
              <w:jc w:val="center"/>
              <w:rPr>
                <w:rFonts w:ascii="Arial" w:hAnsi="Arial" w:cs="Arial"/>
              </w:rPr>
            </w:pPr>
            <w:r>
              <w:rPr>
                <w:rFonts w:ascii="Arial" w:hAnsi="Arial" w:cs="Arial"/>
              </w:rPr>
              <w:t>HM</w:t>
            </w:r>
          </w:p>
          <w:p w14:paraId="566B3D98" w14:textId="77777777" w:rsidR="00F442B1" w:rsidRDefault="00F442B1" w:rsidP="009F047F">
            <w:pPr>
              <w:jc w:val="center"/>
              <w:rPr>
                <w:rFonts w:ascii="Arial" w:hAnsi="Arial" w:cs="Arial"/>
              </w:rPr>
            </w:pPr>
          </w:p>
          <w:p w14:paraId="7B5A143D" w14:textId="77777777" w:rsidR="00F442B1" w:rsidRDefault="00F442B1" w:rsidP="009F047F">
            <w:pPr>
              <w:jc w:val="center"/>
              <w:rPr>
                <w:rFonts w:ascii="Arial" w:hAnsi="Arial" w:cs="Arial"/>
              </w:rPr>
            </w:pPr>
          </w:p>
          <w:p w14:paraId="0FFD4F7C" w14:textId="77777777" w:rsidR="00F442B1" w:rsidRDefault="00F442B1" w:rsidP="009F047F">
            <w:pPr>
              <w:jc w:val="center"/>
              <w:rPr>
                <w:rFonts w:ascii="Arial" w:hAnsi="Arial" w:cs="Arial"/>
              </w:rPr>
            </w:pPr>
          </w:p>
          <w:p w14:paraId="04C7EDA7" w14:textId="77777777" w:rsidR="00F442B1" w:rsidRDefault="00F442B1" w:rsidP="009F047F">
            <w:pPr>
              <w:jc w:val="center"/>
              <w:rPr>
                <w:rFonts w:ascii="Arial" w:hAnsi="Arial" w:cs="Arial"/>
              </w:rPr>
            </w:pPr>
          </w:p>
          <w:p w14:paraId="11444DC6" w14:textId="77777777" w:rsidR="00F442B1" w:rsidRDefault="00F442B1" w:rsidP="009F047F">
            <w:pPr>
              <w:jc w:val="center"/>
              <w:rPr>
                <w:rFonts w:ascii="Arial" w:hAnsi="Arial" w:cs="Arial"/>
              </w:rPr>
            </w:pPr>
          </w:p>
          <w:p w14:paraId="03276B5C" w14:textId="481F2106" w:rsidR="00F442B1" w:rsidRDefault="00F442B1" w:rsidP="00D97BB3">
            <w:pPr>
              <w:rPr>
                <w:rFonts w:ascii="Arial" w:hAnsi="Arial" w:cs="Arial"/>
              </w:rPr>
            </w:pPr>
          </w:p>
          <w:p w14:paraId="47896015" w14:textId="77777777" w:rsidR="00F442B1" w:rsidRDefault="00F442B1" w:rsidP="009F047F">
            <w:pPr>
              <w:jc w:val="center"/>
              <w:rPr>
                <w:rFonts w:ascii="Arial" w:hAnsi="Arial" w:cs="Arial"/>
              </w:rPr>
            </w:pPr>
          </w:p>
          <w:p w14:paraId="7BECEB9A" w14:textId="77777777" w:rsidR="00F442B1" w:rsidRDefault="00F442B1" w:rsidP="009F047F">
            <w:pPr>
              <w:jc w:val="center"/>
              <w:rPr>
                <w:rFonts w:ascii="Arial" w:hAnsi="Arial" w:cs="Arial"/>
              </w:rPr>
            </w:pPr>
          </w:p>
          <w:p w14:paraId="1E65C017" w14:textId="77777777" w:rsidR="00F442B1" w:rsidRDefault="00F442B1" w:rsidP="00F442B1">
            <w:pPr>
              <w:rPr>
                <w:rFonts w:ascii="Arial" w:hAnsi="Arial" w:cs="Arial"/>
              </w:rPr>
            </w:pPr>
            <w:r>
              <w:rPr>
                <w:rFonts w:ascii="Arial" w:hAnsi="Arial" w:cs="Arial"/>
              </w:rPr>
              <w:t>KHG Ex Board Members</w:t>
            </w:r>
          </w:p>
          <w:p w14:paraId="38A3ADF4" w14:textId="589F8CE4" w:rsidR="00F442B1" w:rsidRDefault="00F442B1" w:rsidP="009F047F">
            <w:pPr>
              <w:jc w:val="center"/>
              <w:rPr>
                <w:rFonts w:ascii="Arial" w:hAnsi="Arial" w:cs="Arial"/>
              </w:rPr>
            </w:pPr>
          </w:p>
        </w:tc>
        <w:tc>
          <w:tcPr>
            <w:tcW w:w="3260" w:type="dxa"/>
            <w:shd w:val="clear" w:color="auto" w:fill="auto"/>
          </w:tcPr>
          <w:p w14:paraId="4BCD023D" w14:textId="77777777" w:rsidR="00C9343B" w:rsidRDefault="00C9343B" w:rsidP="00205AB1">
            <w:pPr>
              <w:jc w:val="both"/>
              <w:rPr>
                <w:rFonts w:ascii="Arial" w:hAnsi="Arial" w:cs="Arial"/>
              </w:rPr>
            </w:pPr>
          </w:p>
          <w:p w14:paraId="0F13A628" w14:textId="77777777" w:rsidR="00F442B1" w:rsidRDefault="00F442B1" w:rsidP="00205AB1">
            <w:pPr>
              <w:jc w:val="both"/>
              <w:rPr>
                <w:rFonts w:ascii="Arial" w:hAnsi="Arial" w:cs="Arial"/>
              </w:rPr>
            </w:pPr>
          </w:p>
          <w:p w14:paraId="05985D2A" w14:textId="4146D670" w:rsidR="00F442B1" w:rsidRDefault="00366275" w:rsidP="00205AB1">
            <w:pPr>
              <w:jc w:val="both"/>
              <w:rPr>
                <w:rFonts w:ascii="Arial" w:hAnsi="Arial" w:cs="Arial"/>
              </w:rPr>
            </w:pPr>
            <w:r>
              <w:rPr>
                <w:rFonts w:ascii="Arial" w:hAnsi="Arial" w:cs="Arial"/>
              </w:rPr>
              <w:t>Circulate the presentation from HDN</w:t>
            </w:r>
          </w:p>
          <w:p w14:paraId="3B5481CD" w14:textId="77777777" w:rsidR="00F442B1" w:rsidRDefault="00F442B1" w:rsidP="00205AB1">
            <w:pPr>
              <w:jc w:val="both"/>
              <w:rPr>
                <w:rFonts w:ascii="Arial" w:hAnsi="Arial" w:cs="Arial"/>
              </w:rPr>
            </w:pPr>
          </w:p>
          <w:p w14:paraId="2833CEA5" w14:textId="77777777" w:rsidR="00F442B1" w:rsidRDefault="00F442B1" w:rsidP="00205AB1">
            <w:pPr>
              <w:jc w:val="both"/>
              <w:rPr>
                <w:rFonts w:ascii="Arial" w:hAnsi="Arial" w:cs="Arial"/>
              </w:rPr>
            </w:pPr>
          </w:p>
          <w:p w14:paraId="01039DFD" w14:textId="77777777" w:rsidR="00F442B1" w:rsidRDefault="00F442B1" w:rsidP="00205AB1">
            <w:pPr>
              <w:jc w:val="both"/>
              <w:rPr>
                <w:rFonts w:ascii="Arial" w:hAnsi="Arial" w:cs="Arial"/>
              </w:rPr>
            </w:pPr>
          </w:p>
          <w:p w14:paraId="52833067" w14:textId="77777777" w:rsidR="00F442B1" w:rsidRDefault="00F442B1" w:rsidP="00205AB1">
            <w:pPr>
              <w:jc w:val="both"/>
              <w:rPr>
                <w:rFonts w:ascii="Arial" w:hAnsi="Arial" w:cs="Arial"/>
              </w:rPr>
            </w:pPr>
          </w:p>
          <w:p w14:paraId="5665BD87" w14:textId="77777777" w:rsidR="00F442B1" w:rsidRDefault="00F442B1" w:rsidP="00205AB1">
            <w:pPr>
              <w:jc w:val="both"/>
              <w:rPr>
                <w:rFonts w:ascii="Arial" w:hAnsi="Arial" w:cs="Arial"/>
              </w:rPr>
            </w:pPr>
          </w:p>
          <w:p w14:paraId="1DDA0873" w14:textId="77777777" w:rsidR="00F442B1" w:rsidRDefault="00F442B1" w:rsidP="00205AB1">
            <w:pPr>
              <w:jc w:val="both"/>
              <w:rPr>
                <w:rFonts w:ascii="Arial" w:hAnsi="Arial" w:cs="Arial"/>
              </w:rPr>
            </w:pPr>
          </w:p>
          <w:p w14:paraId="1F2BCBFC" w14:textId="77777777" w:rsidR="00F442B1" w:rsidRDefault="00F442B1" w:rsidP="00205AB1">
            <w:pPr>
              <w:jc w:val="both"/>
              <w:rPr>
                <w:rFonts w:ascii="Arial" w:hAnsi="Arial" w:cs="Arial"/>
              </w:rPr>
            </w:pPr>
          </w:p>
          <w:p w14:paraId="6872ADAC" w14:textId="77777777" w:rsidR="00F442B1" w:rsidRDefault="00F442B1" w:rsidP="00205AB1">
            <w:pPr>
              <w:jc w:val="both"/>
              <w:rPr>
                <w:rFonts w:ascii="Arial" w:hAnsi="Arial" w:cs="Arial"/>
              </w:rPr>
            </w:pPr>
          </w:p>
          <w:p w14:paraId="690C4EB7" w14:textId="1414D319" w:rsidR="00F442B1" w:rsidRDefault="00F442B1" w:rsidP="00205AB1">
            <w:pPr>
              <w:jc w:val="both"/>
              <w:rPr>
                <w:rFonts w:ascii="Arial" w:hAnsi="Arial" w:cs="Arial"/>
              </w:rPr>
            </w:pPr>
          </w:p>
          <w:p w14:paraId="7A5533F7" w14:textId="5A20060D" w:rsidR="00F442B1" w:rsidRDefault="00F442B1" w:rsidP="00205AB1">
            <w:pPr>
              <w:jc w:val="both"/>
              <w:rPr>
                <w:rFonts w:ascii="Arial" w:hAnsi="Arial" w:cs="Arial"/>
              </w:rPr>
            </w:pPr>
            <w:r>
              <w:rPr>
                <w:rFonts w:ascii="Arial" w:hAnsi="Arial" w:cs="Arial"/>
              </w:rPr>
              <w:t>Read the report and join the discussions at main KHG meeting on 20</w:t>
            </w:r>
            <w:r w:rsidRPr="00F442B1">
              <w:rPr>
                <w:rFonts w:ascii="Arial" w:hAnsi="Arial" w:cs="Arial"/>
                <w:vertAlign w:val="superscript"/>
              </w:rPr>
              <w:t>th</w:t>
            </w:r>
            <w:r>
              <w:rPr>
                <w:rFonts w:ascii="Arial" w:hAnsi="Arial" w:cs="Arial"/>
              </w:rPr>
              <w:t xml:space="preserve"> July</w:t>
            </w:r>
          </w:p>
        </w:tc>
      </w:tr>
      <w:tr w:rsidR="004C598D" w:rsidRPr="004C598D" w14:paraId="42E8E308" w14:textId="77777777" w:rsidTr="00EE4536">
        <w:trPr>
          <w:trHeight w:val="752"/>
        </w:trPr>
        <w:tc>
          <w:tcPr>
            <w:tcW w:w="1560" w:type="dxa"/>
            <w:shd w:val="clear" w:color="auto" w:fill="auto"/>
          </w:tcPr>
          <w:p w14:paraId="484993AF" w14:textId="1BD7EB06" w:rsidR="004C598D" w:rsidRPr="004C598D" w:rsidRDefault="004C598D" w:rsidP="002A3211">
            <w:pPr>
              <w:rPr>
                <w:rFonts w:ascii="Arial" w:hAnsi="Arial" w:cs="Arial"/>
                <w:b/>
              </w:rPr>
            </w:pPr>
            <w:r w:rsidRPr="004C598D">
              <w:rPr>
                <w:rFonts w:ascii="Arial" w:hAnsi="Arial" w:cs="Arial"/>
                <w:b/>
              </w:rPr>
              <w:t xml:space="preserve">Matters arising </w:t>
            </w:r>
            <w:r w:rsidR="00F442B1">
              <w:rPr>
                <w:rFonts w:ascii="Arial" w:hAnsi="Arial" w:cs="Arial"/>
                <w:b/>
              </w:rPr>
              <w:t xml:space="preserve">From May </w:t>
            </w:r>
            <w:r w:rsidR="002A3211">
              <w:rPr>
                <w:rFonts w:ascii="Arial" w:hAnsi="Arial" w:cs="Arial"/>
                <w:b/>
              </w:rPr>
              <w:t>Board Meeting</w:t>
            </w:r>
          </w:p>
        </w:tc>
        <w:tc>
          <w:tcPr>
            <w:tcW w:w="9214" w:type="dxa"/>
            <w:shd w:val="clear" w:color="auto" w:fill="auto"/>
          </w:tcPr>
          <w:p w14:paraId="2A1B4758" w14:textId="1EEBCB3D" w:rsidR="00696849" w:rsidRDefault="003C4CAA" w:rsidP="00C9343B">
            <w:pPr>
              <w:rPr>
                <w:rFonts w:ascii="Arial" w:hAnsi="Arial" w:cs="Arial"/>
              </w:rPr>
            </w:pPr>
            <w:r>
              <w:rPr>
                <w:rFonts w:ascii="Arial" w:hAnsi="Arial" w:cs="Arial"/>
              </w:rPr>
              <w:t>We are workin</w:t>
            </w:r>
            <w:r w:rsidR="006B57A4">
              <w:rPr>
                <w:rFonts w:ascii="Arial" w:hAnsi="Arial" w:cs="Arial"/>
              </w:rPr>
              <w:t>g with partners on health. This</w:t>
            </w:r>
            <w:r>
              <w:rPr>
                <w:rFonts w:ascii="Arial" w:hAnsi="Arial" w:cs="Arial"/>
              </w:rPr>
              <w:t xml:space="preserve"> include</w:t>
            </w:r>
            <w:r w:rsidR="006B57A4">
              <w:rPr>
                <w:rFonts w:ascii="Arial" w:hAnsi="Arial" w:cs="Arial"/>
              </w:rPr>
              <w:t>s</w:t>
            </w:r>
            <w:r>
              <w:rPr>
                <w:rFonts w:ascii="Arial" w:hAnsi="Arial" w:cs="Arial"/>
              </w:rPr>
              <w:t>;</w:t>
            </w:r>
          </w:p>
          <w:p w14:paraId="02767AF0" w14:textId="77777777" w:rsidR="00696849" w:rsidRDefault="00696849" w:rsidP="00C9343B">
            <w:pPr>
              <w:rPr>
                <w:rFonts w:ascii="Arial" w:hAnsi="Arial" w:cs="Arial"/>
              </w:rPr>
            </w:pPr>
          </w:p>
          <w:p w14:paraId="2836078B" w14:textId="1DD8741F" w:rsidR="00696849" w:rsidRDefault="00163C0C" w:rsidP="00696849">
            <w:pPr>
              <w:rPr>
                <w:rFonts w:ascii="Arial" w:eastAsia="Batang" w:hAnsi="Arial" w:cs="Arial"/>
              </w:rPr>
            </w:pPr>
            <w:r>
              <w:rPr>
                <w:rFonts w:ascii="Arial" w:eastAsia="Batang" w:hAnsi="Arial" w:cs="Arial"/>
              </w:rPr>
              <w:t xml:space="preserve">Following the presentation from the Director of </w:t>
            </w:r>
            <w:r w:rsidR="00696849">
              <w:rPr>
                <w:rFonts w:ascii="Arial" w:eastAsia="Batang" w:hAnsi="Arial" w:cs="Arial"/>
              </w:rPr>
              <w:t xml:space="preserve">Kent Public Health </w:t>
            </w:r>
            <w:r>
              <w:rPr>
                <w:rFonts w:ascii="Arial" w:eastAsia="Batang" w:hAnsi="Arial" w:cs="Arial"/>
              </w:rPr>
              <w:t xml:space="preserve">to main KHG in May </w:t>
            </w:r>
            <w:r w:rsidR="00061DD8">
              <w:rPr>
                <w:rFonts w:ascii="Arial" w:eastAsia="Batang" w:hAnsi="Arial" w:cs="Arial"/>
              </w:rPr>
              <w:t xml:space="preserve">we’ve had a </w:t>
            </w:r>
            <w:r w:rsidR="00696849">
              <w:rPr>
                <w:rFonts w:ascii="Arial" w:eastAsia="Batang" w:hAnsi="Arial" w:cs="Arial"/>
              </w:rPr>
              <w:t>request for a</w:t>
            </w:r>
            <w:r>
              <w:rPr>
                <w:rFonts w:ascii="Arial" w:eastAsia="Batang" w:hAnsi="Arial" w:cs="Arial"/>
              </w:rPr>
              <w:t xml:space="preserve"> housing rep from KHG</w:t>
            </w:r>
            <w:r w:rsidR="00696849">
              <w:rPr>
                <w:rFonts w:ascii="Arial" w:eastAsia="Batang" w:hAnsi="Arial" w:cs="Arial"/>
              </w:rPr>
              <w:t xml:space="preserve"> for the</w:t>
            </w:r>
            <w:r>
              <w:rPr>
                <w:rFonts w:ascii="Arial" w:eastAsia="Batang" w:hAnsi="Arial" w:cs="Arial"/>
              </w:rPr>
              <w:t xml:space="preserve"> strategic public health group via Mike Gogarty. Mike has made contact with each LAs directly </w:t>
            </w:r>
            <w:r w:rsidR="00061DD8">
              <w:rPr>
                <w:rFonts w:ascii="Arial" w:eastAsia="Batang" w:hAnsi="Arial" w:cs="Arial"/>
              </w:rPr>
              <w:t xml:space="preserve">for the operational group </w:t>
            </w:r>
            <w:r>
              <w:rPr>
                <w:rFonts w:ascii="Arial" w:eastAsia="Batang" w:hAnsi="Arial" w:cs="Arial"/>
              </w:rPr>
              <w:t xml:space="preserve">too. </w:t>
            </w:r>
            <w:r w:rsidR="0099451B">
              <w:rPr>
                <w:rFonts w:ascii="Arial" w:eastAsia="Batang" w:hAnsi="Arial" w:cs="Arial"/>
              </w:rPr>
              <w:t xml:space="preserve">SW asked if any Board members could join this strategic PH group to represent KHG. CH volunteered and HM to send her details. CB to report back to the Board. </w:t>
            </w:r>
          </w:p>
          <w:p w14:paraId="3BCC2FBF" w14:textId="77777777" w:rsidR="00696849" w:rsidRDefault="00696849" w:rsidP="00696849">
            <w:pPr>
              <w:rPr>
                <w:rFonts w:ascii="Arial" w:eastAsia="Batang" w:hAnsi="Arial" w:cs="Arial"/>
              </w:rPr>
            </w:pPr>
          </w:p>
          <w:p w14:paraId="23507A78" w14:textId="0945C8E2" w:rsidR="00696849" w:rsidRDefault="00696849" w:rsidP="00696849">
            <w:pPr>
              <w:rPr>
                <w:rFonts w:ascii="Arial" w:eastAsia="Batang" w:hAnsi="Arial" w:cs="Arial"/>
              </w:rPr>
            </w:pPr>
            <w:r>
              <w:rPr>
                <w:rFonts w:ascii="Arial" w:eastAsia="Batang" w:hAnsi="Arial" w:cs="Arial"/>
              </w:rPr>
              <w:t>Integr</w:t>
            </w:r>
            <w:r w:rsidR="00163C0C">
              <w:rPr>
                <w:rFonts w:ascii="Arial" w:eastAsia="Batang" w:hAnsi="Arial" w:cs="Arial"/>
              </w:rPr>
              <w:t>ated Care Board – Cedi Frederick has made contact and arrangements have been made for Sharon W, Brian H, Tim W and Cathy Mc to be invited to a meeting on 29</w:t>
            </w:r>
            <w:r w:rsidR="00163C0C" w:rsidRPr="00163C0C">
              <w:rPr>
                <w:rFonts w:ascii="Arial" w:eastAsia="Batang" w:hAnsi="Arial" w:cs="Arial"/>
                <w:vertAlign w:val="superscript"/>
              </w:rPr>
              <w:t>th</w:t>
            </w:r>
            <w:r w:rsidR="00163C0C">
              <w:rPr>
                <w:rFonts w:ascii="Arial" w:eastAsia="Batang" w:hAnsi="Arial" w:cs="Arial"/>
              </w:rPr>
              <w:t xml:space="preserve"> July. </w:t>
            </w:r>
          </w:p>
          <w:p w14:paraId="61771D64" w14:textId="77777777" w:rsidR="00696849" w:rsidRDefault="00696849" w:rsidP="00696849">
            <w:pPr>
              <w:rPr>
                <w:rFonts w:ascii="Arial" w:eastAsia="Batang" w:hAnsi="Arial" w:cs="Arial"/>
              </w:rPr>
            </w:pPr>
          </w:p>
          <w:p w14:paraId="31AF7054" w14:textId="7CD778EB" w:rsidR="00696849" w:rsidRDefault="006B57A4" w:rsidP="00696849">
            <w:pPr>
              <w:rPr>
                <w:rFonts w:ascii="Arial" w:eastAsia="Batang" w:hAnsi="Arial" w:cs="Arial"/>
              </w:rPr>
            </w:pPr>
            <w:r>
              <w:rPr>
                <w:rFonts w:ascii="Arial" w:eastAsia="Batang" w:hAnsi="Arial" w:cs="Arial"/>
              </w:rPr>
              <w:lastRenderedPageBreak/>
              <w:t>Turning the Tide focuses on inequalities for ethnic minorities. Are there wa</w:t>
            </w:r>
            <w:r w:rsidR="00E42A2D">
              <w:rPr>
                <w:rFonts w:ascii="Arial" w:eastAsia="Batang" w:hAnsi="Arial" w:cs="Arial"/>
              </w:rPr>
              <w:t>y</w:t>
            </w:r>
            <w:r>
              <w:rPr>
                <w:rFonts w:ascii="Arial" w:eastAsia="Batang" w:hAnsi="Arial" w:cs="Arial"/>
              </w:rPr>
              <w:t>s to join</w:t>
            </w:r>
            <w:r w:rsidR="00696849">
              <w:rPr>
                <w:rFonts w:ascii="Arial" w:eastAsia="Batang" w:hAnsi="Arial" w:cs="Arial"/>
              </w:rPr>
              <w:t xml:space="preserve"> the agendas</w:t>
            </w:r>
            <w:r w:rsidR="00366275">
              <w:rPr>
                <w:rFonts w:ascii="Arial" w:eastAsia="Batang" w:hAnsi="Arial" w:cs="Arial"/>
              </w:rPr>
              <w:t>?</w:t>
            </w:r>
          </w:p>
          <w:p w14:paraId="0BF2F08C" w14:textId="688428BB" w:rsidR="00B568FE" w:rsidRDefault="00B568FE" w:rsidP="00696849">
            <w:pPr>
              <w:rPr>
                <w:rFonts w:ascii="Arial" w:eastAsia="Batang" w:hAnsi="Arial" w:cs="Arial"/>
              </w:rPr>
            </w:pPr>
          </w:p>
          <w:p w14:paraId="311B7E07" w14:textId="2C175A9D" w:rsidR="00B568FE" w:rsidRDefault="00B568FE" w:rsidP="00696849">
            <w:pPr>
              <w:rPr>
                <w:rFonts w:ascii="Arial" w:eastAsia="Batang" w:hAnsi="Arial" w:cs="Arial"/>
              </w:rPr>
            </w:pPr>
            <w:r>
              <w:rPr>
                <w:rFonts w:ascii="Arial" w:eastAsia="Batang" w:hAnsi="Arial" w:cs="Arial"/>
              </w:rPr>
              <w:t>SW, CMc and Dan Wright from Kent Community Health NHS Foundation Trust will meet to discuss fuel poverty and health disparities on 5 August 2022</w:t>
            </w:r>
          </w:p>
          <w:p w14:paraId="16FBF0C9" w14:textId="58E77957" w:rsidR="003C4CAA" w:rsidRDefault="003C4CAA" w:rsidP="00696849">
            <w:pPr>
              <w:rPr>
                <w:rFonts w:ascii="Arial" w:eastAsia="Batang" w:hAnsi="Arial" w:cs="Arial"/>
              </w:rPr>
            </w:pPr>
          </w:p>
          <w:p w14:paraId="085FC77B" w14:textId="70A5B50D" w:rsidR="0099451B" w:rsidRDefault="003C4CAA" w:rsidP="00696849">
            <w:pPr>
              <w:rPr>
                <w:rFonts w:ascii="Arial" w:eastAsia="Batang" w:hAnsi="Arial" w:cs="Arial"/>
              </w:rPr>
            </w:pPr>
            <w:r>
              <w:rPr>
                <w:rFonts w:ascii="Arial" w:eastAsia="Batang" w:hAnsi="Arial" w:cs="Arial"/>
              </w:rPr>
              <w:t xml:space="preserve">Sharon asked </w:t>
            </w:r>
            <w:r w:rsidR="006B57A4">
              <w:rPr>
                <w:rFonts w:ascii="Arial" w:eastAsia="Batang" w:hAnsi="Arial" w:cs="Arial"/>
              </w:rPr>
              <w:t xml:space="preserve">the Board </w:t>
            </w:r>
            <w:r>
              <w:rPr>
                <w:rFonts w:ascii="Arial" w:eastAsia="Batang" w:hAnsi="Arial" w:cs="Arial"/>
              </w:rPr>
              <w:t xml:space="preserve">how we </w:t>
            </w:r>
            <w:r w:rsidR="006B57A4">
              <w:rPr>
                <w:rFonts w:ascii="Arial" w:eastAsia="Batang" w:hAnsi="Arial" w:cs="Arial"/>
              </w:rPr>
              <w:t xml:space="preserve">can </w:t>
            </w:r>
            <w:r>
              <w:rPr>
                <w:rFonts w:ascii="Arial" w:eastAsia="Batang" w:hAnsi="Arial" w:cs="Arial"/>
              </w:rPr>
              <w:t xml:space="preserve">coordinate these </w:t>
            </w:r>
            <w:r w:rsidR="006B57A4">
              <w:rPr>
                <w:rFonts w:ascii="Arial" w:eastAsia="Batang" w:hAnsi="Arial" w:cs="Arial"/>
              </w:rPr>
              <w:t xml:space="preserve">health </w:t>
            </w:r>
            <w:r>
              <w:rPr>
                <w:rFonts w:ascii="Arial" w:eastAsia="Batang" w:hAnsi="Arial" w:cs="Arial"/>
              </w:rPr>
              <w:t xml:space="preserve">agendas. All to come back on this issue. CH Swale has met the public health strategy contact and </w:t>
            </w:r>
            <w:r w:rsidR="002C0F02">
              <w:rPr>
                <w:rFonts w:ascii="Arial" w:eastAsia="Batang" w:hAnsi="Arial" w:cs="Arial"/>
              </w:rPr>
              <w:t>it’s</w:t>
            </w:r>
            <w:r>
              <w:rPr>
                <w:rFonts w:ascii="Arial" w:eastAsia="Batang" w:hAnsi="Arial" w:cs="Arial"/>
              </w:rPr>
              <w:t xml:space="preserve"> clear they want to work with LAs. </w:t>
            </w:r>
            <w:r w:rsidR="0099451B">
              <w:rPr>
                <w:rFonts w:ascii="Arial" w:eastAsia="Batang" w:hAnsi="Arial" w:cs="Arial"/>
              </w:rPr>
              <w:t xml:space="preserve">SW will contact the people organising these aspects of work to see if it can be brought together to work together. </w:t>
            </w:r>
          </w:p>
          <w:p w14:paraId="4326EBC7" w14:textId="756D7D5C" w:rsidR="003C4CAA" w:rsidRDefault="0099451B" w:rsidP="00696849">
            <w:pPr>
              <w:rPr>
                <w:rFonts w:ascii="Arial" w:eastAsia="Batang" w:hAnsi="Arial" w:cs="Arial"/>
              </w:rPr>
            </w:pPr>
            <w:r>
              <w:rPr>
                <w:rFonts w:ascii="Arial" w:eastAsia="Batang" w:hAnsi="Arial" w:cs="Arial"/>
              </w:rPr>
              <w:t>SW to contact the various partners to see if they can work with each other</w:t>
            </w:r>
          </w:p>
          <w:p w14:paraId="046F2FB5" w14:textId="7D5421F8" w:rsidR="00630500" w:rsidRDefault="00630500" w:rsidP="00696849">
            <w:pPr>
              <w:rPr>
                <w:rFonts w:ascii="Arial" w:eastAsia="Batang" w:hAnsi="Arial" w:cs="Arial"/>
              </w:rPr>
            </w:pPr>
          </w:p>
          <w:p w14:paraId="5E124DF7" w14:textId="77777777" w:rsidR="00630500" w:rsidRDefault="00630500" w:rsidP="00630500">
            <w:pPr>
              <w:rPr>
                <w:rFonts w:ascii="Arial" w:hAnsi="Arial" w:cs="Arial"/>
              </w:rPr>
            </w:pPr>
          </w:p>
          <w:p w14:paraId="25AD4B36" w14:textId="56A46CAA" w:rsidR="00630500" w:rsidRPr="006B57A4" w:rsidRDefault="00630500" w:rsidP="00630500">
            <w:pPr>
              <w:rPr>
                <w:rFonts w:ascii="Arial" w:hAnsi="Arial" w:cs="Arial"/>
                <w:u w:val="single"/>
              </w:rPr>
            </w:pPr>
            <w:r w:rsidRPr="006B57A4">
              <w:rPr>
                <w:rFonts w:ascii="Arial" w:hAnsi="Arial" w:cs="Arial"/>
                <w:u w:val="single"/>
              </w:rPr>
              <w:t>These items were not covered during the meeting due to time constraints but are pro</w:t>
            </w:r>
            <w:r w:rsidR="006B57A4">
              <w:rPr>
                <w:rFonts w:ascii="Arial" w:hAnsi="Arial" w:cs="Arial"/>
                <w:u w:val="single"/>
              </w:rPr>
              <w:t>vided to help monitor progress;</w:t>
            </w:r>
          </w:p>
          <w:p w14:paraId="042B2CB7" w14:textId="77777777" w:rsidR="00630500" w:rsidRDefault="00630500" w:rsidP="00630500">
            <w:pPr>
              <w:rPr>
                <w:rFonts w:ascii="Arial" w:hAnsi="Arial" w:cs="Arial"/>
              </w:rPr>
            </w:pPr>
          </w:p>
          <w:p w14:paraId="075F10A5" w14:textId="3F23A260" w:rsidR="00630500" w:rsidRDefault="00630500" w:rsidP="00630500">
            <w:pPr>
              <w:rPr>
                <w:rFonts w:ascii="Arial" w:hAnsi="Arial" w:cs="Arial"/>
              </w:rPr>
            </w:pPr>
            <w:r>
              <w:rPr>
                <w:rFonts w:ascii="Arial" w:hAnsi="Arial" w:cs="Arial"/>
              </w:rPr>
              <w:t>HM to det</w:t>
            </w:r>
            <w:r w:rsidR="00366275">
              <w:rPr>
                <w:rFonts w:ascii="Arial" w:hAnsi="Arial" w:cs="Arial"/>
              </w:rPr>
              <w:t>ermine how to review KHG fees. HM is c</w:t>
            </w:r>
            <w:r>
              <w:rPr>
                <w:rFonts w:ascii="Arial" w:hAnsi="Arial" w:cs="Arial"/>
              </w:rPr>
              <w:t xml:space="preserve">urrently gaining data on number of homes from HAs and will use this to inform review.  </w:t>
            </w:r>
          </w:p>
          <w:p w14:paraId="650E4B34" w14:textId="77777777" w:rsidR="00630500" w:rsidRDefault="00630500" w:rsidP="00630500">
            <w:pPr>
              <w:rPr>
                <w:rFonts w:ascii="Arial" w:hAnsi="Arial" w:cs="Arial"/>
              </w:rPr>
            </w:pPr>
          </w:p>
          <w:p w14:paraId="7067EBBF" w14:textId="77777777" w:rsidR="00630500" w:rsidRDefault="00630500" w:rsidP="00630500">
            <w:pPr>
              <w:jc w:val="both"/>
              <w:rPr>
                <w:rFonts w:ascii="Arial" w:hAnsi="Arial" w:cs="Arial"/>
              </w:rPr>
            </w:pPr>
            <w:r>
              <w:rPr>
                <w:rFonts w:ascii="Arial" w:hAnsi="Arial" w:cs="Arial"/>
              </w:rPr>
              <w:t>SW Ask TK to raise asking NHS to contribute to HHSC with Kent Chiefs.</w:t>
            </w:r>
          </w:p>
          <w:p w14:paraId="5DCBE0C4" w14:textId="77777777" w:rsidR="00630500" w:rsidRDefault="00630500" w:rsidP="00630500">
            <w:pPr>
              <w:jc w:val="both"/>
              <w:rPr>
                <w:rFonts w:ascii="Arial" w:hAnsi="Arial" w:cs="Arial"/>
              </w:rPr>
            </w:pPr>
          </w:p>
          <w:p w14:paraId="717AAC12" w14:textId="77777777" w:rsidR="00630500" w:rsidRDefault="00630500" w:rsidP="00630500">
            <w:pPr>
              <w:jc w:val="both"/>
              <w:rPr>
                <w:rFonts w:ascii="Arial" w:hAnsi="Arial" w:cs="Arial"/>
              </w:rPr>
            </w:pPr>
            <w:r>
              <w:rPr>
                <w:rFonts w:ascii="Arial" w:hAnsi="Arial" w:cs="Arial"/>
              </w:rPr>
              <w:t>SW Approach Paul Bentley on value of HHSC work</w:t>
            </w:r>
          </w:p>
          <w:p w14:paraId="4BEF7B50" w14:textId="237C9791" w:rsidR="00630500" w:rsidRDefault="00630500" w:rsidP="00696849">
            <w:pPr>
              <w:rPr>
                <w:rFonts w:ascii="Arial" w:eastAsia="Batang" w:hAnsi="Arial" w:cs="Arial"/>
              </w:rPr>
            </w:pPr>
          </w:p>
          <w:p w14:paraId="7F8A51B7" w14:textId="77777777" w:rsidR="00630500" w:rsidRDefault="00630500" w:rsidP="00630500">
            <w:pPr>
              <w:jc w:val="both"/>
              <w:rPr>
                <w:rFonts w:ascii="Arial" w:hAnsi="Arial" w:cs="Arial"/>
              </w:rPr>
            </w:pPr>
            <w:r>
              <w:rPr>
                <w:rFonts w:ascii="Arial" w:hAnsi="Arial" w:cs="Arial"/>
              </w:rPr>
              <w:t>HM Revise ToR to Medway’s seat is one of the LA seats and Kent Chief Planning Officer rep is included. Done and circulated for sign off. No negative comments so accepted as new ToR from Jul 2022.</w:t>
            </w:r>
          </w:p>
          <w:p w14:paraId="786DD64F" w14:textId="77777777" w:rsidR="00630500" w:rsidRDefault="00630500" w:rsidP="00630500">
            <w:pPr>
              <w:jc w:val="both"/>
              <w:rPr>
                <w:rFonts w:ascii="Arial" w:hAnsi="Arial" w:cs="Arial"/>
              </w:rPr>
            </w:pPr>
          </w:p>
          <w:p w14:paraId="28C38638" w14:textId="4A1F1B6C" w:rsidR="00630500" w:rsidRDefault="00630500" w:rsidP="00630500">
            <w:pPr>
              <w:jc w:val="both"/>
              <w:rPr>
                <w:rFonts w:ascii="Arial" w:hAnsi="Arial" w:cs="Arial"/>
              </w:rPr>
            </w:pPr>
            <w:r>
              <w:rPr>
                <w:rFonts w:ascii="Arial" w:hAnsi="Arial" w:cs="Arial"/>
              </w:rPr>
              <w:t xml:space="preserve">SW&amp;BH Recruit 1 LA and 3 HA reps using targeted recruitment and general recruitment as needed. </w:t>
            </w:r>
            <w:r w:rsidR="005F62CF">
              <w:rPr>
                <w:rFonts w:ascii="Arial" w:hAnsi="Arial" w:cs="Arial"/>
              </w:rPr>
              <w:t>Sharon will email an update on this.</w:t>
            </w:r>
          </w:p>
          <w:p w14:paraId="7000CD03" w14:textId="77777777" w:rsidR="00630500" w:rsidRDefault="00630500" w:rsidP="00630500">
            <w:pPr>
              <w:jc w:val="both"/>
              <w:rPr>
                <w:rFonts w:ascii="Arial" w:hAnsi="Arial" w:cs="Arial"/>
              </w:rPr>
            </w:pPr>
          </w:p>
          <w:p w14:paraId="69C5CE8B" w14:textId="77777777" w:rsidR="00630500" w:rsidRDefault="00630500" w:rsidP="00630500">
            <w:pPr>
              <w:jc w:val="both"/>
              <w:rPr>
                <w:rFonts w:ascii="Arial" w:hAnsi="Arial" w:cs="Arial"/>
              </w:rPr>
            </w:pPr>
            <w:r>
              <w:rPr>
                <w:rFonts w:ascii="Arial" w:hAnsi="Arial" w:cs="Arial"/>
              </w:rPr>
              <w:t>VM Email an update on gender identity and low representation on BAME households in Kent compared to other areas to SW</w:t>
            </w:r>
          </w:p>
          <w:p w14:paraId="64919E69" w14:textId="77777777" w:rsidR="00630500" w:rsidRDefault="00630500" w:rsidP="00630500">
            <w:pPr>
              <w:jc w:val="both"/>
              <w:rPr>
                <w:rFonts w:ascii="Arial" w:hAnsi="Arial" w:cs="Arial"/>
              </w:rPr>
            </w:pPr>
          </w:p>
          <w:p w14:paraId="4176FBE9" w14:textId="77777777" w:rsidR="00630500" w:rsidRDefault="00630500" w:rsidP="00630500">
            <w:pPr>
              <w:jc w:val="both"/>
              <w:rPr>
                <w:rFonts w:ascii="Arial" w:hAnsi="Arial" w:cs="Arial"/>
              </w:rPr>
            </w:pPr>
            <w:r>
              <w:rPr>
                <w:rFonts w:ascii="Arial" w:hAnsi="Arial" w:cs="Arial"/>
              </w:rPr>
              <w:t>TW Request a refreshed version of GIF</w:t>
            </w:r>
          </w:p>
          <w:p w14:paraId="0FC4B753" w14:textId="7694552B" w:rsidR="00630500" w:rsidRDefault="00630500" w:rsidP="00630500">
            <w:pPr>
              <w:jc w:val="both"/>
              <w:rPr>
                <w:rFonts w:ascii="Arial" w:hAnsi="Arial" w:cs="Arial"/>
              </w:rPr>
            </w:pPr>
          </w:p>
          <w:p w14:paraId="08B99411" w14:textId="77777777" w:rsidR="00630500" w:rsidRDefault="00630500" w:rsidP="00630500">
            <w:pPr>
              <w:jc w:val="both"/>
              <w:rPr>
                <w:rFonts w:ascii="Arial" w:hAnsi="Arial" w:cs="Arial"/>
              </w:rPr>
            </w:pPr>
            <w:r>
              <w:rPr>
                <w:rFonts w:ascii="Arial" w:hAnsi="Arial" w:cs="Arial"/>
              </w:rPr>
              <w:t>SW email the Board to raise salary increments for KHG PM post.</w:t>
            </w:r>
          </w:p>
          <w:p w14:paraId="7378CDE6" w14:textId="5F1B283B" w:rsidR="00696849" w:rsidRPr="004C598D" w:rsidRDefault="00696849" w:rsidP="00C9343B">
            <w:pPr>
              <w:rPr>
                <w:rFonts w:ascii="Arial" w:hAnsi="Arial" w:cs="Arial"/>
              </w:rPr>
            </w:pPr>
          </w:p>
        </w:tc>
        <w:tc>
          <w:tcPr>
            <w:tcW w:w="992" w:type="dxa"/>
            <w:shd w:val="clear" w:color="auto" w:fill="auto"/>
          </w:tcPr>
          <w:p w14:paraId="04003B71" w14:textId="77777777" w:rsidR="004C598D" w:rsidRDefault="004C598D" w:rsidP="009F047F">
            <w:pPr>
              <w:jc w:val="center"/>
              <w:rPr>
                <w:rFonts w:ascii="Arial" w:hAnsi="Arial" w:cs="Arial"/>
              </w:rPr>
            </w:pPr>
          </w:p>
          <w:p w14:paraId="752C967A" w14:textId="77777777" w:rsidR="001C30BD" w:rsidRDefault="001C30BD" w:rsidP="009F047F">
            <w:pPr>
              <w:jc w:val="center"/>
              <w:rPr>
                <w:rFonts w:ascii="Arial" w:hAnsi="Arial" w:cs="Arial"/>
              </w:rPr>
            </w:pPr>
          </w:p>
          <w:p w14:paraId="2B2B0F46" w14:textId="77777777" w:rsidR="001C30BD" w:rsidRDefault="001C30BD" w:rsidP="009F047F">
            <w:pPr>
              <w:jc w:val="center"/>
              <w:rPr>
                <w:rFonts w:ascii="Arial" w:hAnsi="Arial" w:cs="Arial"/>
              </w:rPr>
            </w:pPr>
          </w:p>
          <w:p w14:paraId="70C0F8AD" w14:textId="15497A42" w:rsidR="001C30BD" w:rsidRDefault="006B57A4" w:rsidP="009F047F">
            <w:pPr>
              <w:jc w:val="center"/>
              <w:rPr>
                <w:rFonts w:ascii="Arial" w:hAnsi="Arial" w:cs="Arial"/>
              </w:rPr>
            </w:pPr>
            <w:r>
              <w:rPr>
                <w:rFonts w:ascii="Arial" w:hAnsi="Arial" w:cs="Arial"/>
              </w:rPr>
              <w:t>CB</w:t>
            </w:r>
          </w:p>
          <w:p w14:paraId="52AC39FD" w14:textId="77777777" w:rsidR="001C30BD" w:rsidRDefault="001C30BD" w:rsidP="009F047F">
            <w:pPr>
              <w:jc w:val="center"/>
              <w:rPr>
                <w:rFonts w:ascii="Arial" w:hAnsi="Arial" w:cs="Arial"/>
              </w:rPr>
            </w:pPr>
          </w:p>
          <w:p w14:paraId="61C0895B" w14:textId="77777777" w:rsidR="006B57A4" w:rsidRDefault="006B57A4" w:rsidP="009F047F">
            <w:pPr>
              <w:jc w:val="center"/>
              <w:rPr>
                <w:rFonts w:ascii="Arial" w:hAnsi="Arial" w:cs="Arial"/>
              </w:rPr>
            </w:pPr>
          </w:p>
          <w:p w14:paraId="7D9C2958" w14:textId="77777777" w:rsidR="006B57A4" w:rsidRDefault="006B57A4" w:rsidP="009F047F">
            <w:pPr>
              <w:jc w:val="center"/>
              <w:rPr>
                <w:rFonts w:ascii="Arial" w:hAnsi="Arial" w:cs="Arial"/>
              </w:rPr>
            </w:pPr>
          </w:p>
          <w:p w14:paraId="658B2206" w14:textId="77777777" w:rsidR="006B57A4" w:rsidRDefault="006B57A4" w:rsidP="009F047F">
            <w:pPr>
              <w:jc w:val="center"/>
              <w:rPr>
                <w:rFonts w:ascii="Arial" w:hAnsi="Arial" w:cs="Arial"/>
              </w:rPr>
            </w:pPr>
          </w:p>
          <w:p w14:paraId="16E3675B" w14:textId="77777777" w:rsidR="006B57A4" w:rsidRDefault="006B57A4" w:rsidP="009F047F">
            <w:pPr>
              <w:jc w:val="center"/>
              <w:rPr>
                <w:rFonts w:ascii="Arial" w:hAnsi="Arial" w:cs="Arial"/>
              </w:rPr>
            </w:pPr>
          </w:p>
          <w:p w14:paraId="190772A9" w14:textId="77777777" w:rsidR="006B57A4" w:rsidRDefault="006B57A4" w:rsidP="009F047F">
            <w:pPr>
              <w:jc w:val="center"/>
              <w:rPr>
                <w:rFonts w:ascii="Arial" w:hAnsi="Arial" w:cs="Arial"/>
              </w:rPr>
            </w:pPr>
          </w:p>
          <w:p w14:paraId="2B6459F0" w14:textId="77777777" w:rsidR="006B57A4" w:rsidRDefault="006B57A4" w:rsidP="009F047F">
            <w:pPr>
              <w:jc w:val="center"/>
              <w:rPr>
                <w:rFonts w:ascii="Arial" w:hAnsi="Arial" w:cs="Arial"/>
              </w:rPr>
            </w:pPr>
          </w:p>
          <w:p w14:paraId="1398DD61" w14:textId="77777777" w:rsidR="006B57A4" w:rsidRDefault="006B57A4" w:rsidP="009F047F">
            <w:pPr>
              <w:jc w:val="center"/>
              <w:rPr>
                <w:rFonts w:ascii="Arial" w:hAnsi="Arial" w:cs="Arial"/>
              </w:rPr>
            </w:pPr>
          </w:p>
          <w:p w14:paraId="684F3182" w14:textId="77777777" w:rsidR="006B57A4" w:rsidRDefault="006B57A4" w:rsidP="009F047F">
            <w:pPr>
              <w:jc w:val="center"/>
              <w:rPr>
                <w:rFonts w:ascii="Arial" w:hAnsi="Arial" w:cs="Arial"/>
              </w:rPr>
            </w:pPr>
          </w:p>
          <w:p w14:paraId="69B26288" w14:textId="77777777" w:rsidR="006B57A4" w:rsidRDefault="006B57A4" w:rsidP="009F047F">
            <w:pPr>
              <w:jc w:val="center"/>
              <w:rPr>
                <w:rFonts w:ascii="Arial" w:hAnsi="Arial" w:cs="Arial"/>
              </w:rPr>
            </w:pPr>
          </w:p>
          <w:p w14:paraId="5246074E" w14:textId="69EDD3A9" w:rsidR="006B57A4" w:rsidRDefault="006B57A4" w:rsidP="006B57A4">
            <w:pPr>
              <w:rPr>
                <w:rFonts w:ascii="Arial" w:hAnsi="Arial" w:cs="Arial"/>
              </w:rPr>
            </w:pPr>
          </w:p>
          <w:p w14:paraId="18A68F33" w14:textId="77777777" w:rsidR="006B57A4" w:rsidRDefault="006B57A4" w:rsidP="009F047F">
            <w:pPr>
              <w:jc w:val="center"/>
              <w:rPr>
                <w:rFonts w:ascii="Arial" w:hAnsi="Arial" w:cs="Arial"/>
              </w:rPr>
            </w:pPr>
          </w:p>
          <w:p w14:paraId="120D3E26" w14:textId="77777777" w:rsidR="006B57A4" w:rsidRDefault="006B57A4" w:rsidP="006B57A4">
            <w:pPr>
              <w:rPr>
                <w:rFonts w:ascii="Arial" w:hAnsi="Arial" w:cs="Arial"/>
              </w:rPr>
            </w:pPr>
            <w:r>
              <w:rPr>
                <w:rFonts w:ascii="Arial" w:hAnsi="Arial" w:cs="Arial"/>
              </w:rPr>
              <w:t>KHG Ex Board Members</w:t>
            </w:r>
          </w:p>
          <w:p w14:paraId="25B680BE" w14:textId="77777777" w:rsidR="006B57A4" w:rsidRDefault="006B57A4" w:rsidP="009F047F">
            <w:pPr>
              <w:jc w:val="center"/>
              <w:rPr>
                <w:rFonts w:ascii="Arial" w:hAnsi="Arial" w:cs="Arial"/>
              </w:rPr>
            </w:pPr>
          </w:p>
          <w:p w14:paraId="5127AC89" w14:textId="6C503CF3" w:rsidR="006B57A4" w:rsidRPr="004C598D" w:rsidRDefault="006B57A4" w:rsidP="003F71BA">
            <w:pPr>
              <w:rPr>
                <w:rFonts w:ascii="Arial" w:hAnsi="Arial" w:cs="Arial"/>
              </w:rPr>
            </w:pPr>
            <w:r>
              <w:rPr>
                <w:rFonts w:ascii="Arial" w:hAnsi="Arial" w:cs="Arial"/>
              </w:rPr>
              <w:t>SW</w:t>
            </w:r>
          </w:p>
        </w:tc>
        <w:tc>
          <w:tcPr>
            <w:tcW w:w="3260" w:type="dxa"/>
            <w:shd w:val="clear" w:color="auto" w:fill="auto"/>
          </w:tcPr>
          <w:p w14:paraId="1648CB95" w14:textId="77777777" w:rsidR="004C598D" w:rsidRDefault="004C598D" w:rsidP="00205AB1">
            <w:pPr>
              <w:jc w:val="both"/>
              <w:rPr>
                <w:rFonts w:ascii="Arial" w:hAnsi="Arial" w:cs="Arial"/>
              </w:rPr>
            </w:pPr>
          </w:p>
          <w:p w14:paraId="4F61A855" w14:textId="49D05B0F" w:rsidR="001C30BD" w:rsidRDefault="001C30BD" w:rsidP="00205AB1">
            <w:pPr>
              <w:jc w:val="both"/>
              <w:rPr>
                <w:rFonts w:ascii="Arial" w:hAnsi="Arial" w:cs="Arial"/>
              </w:rPr>
            </w:pPr>
          </w:p>
          <w:p w14:paraId="5942200B" w14:textId="79AD95A3" w:rsidR="006B57A4" w:rsidRDefault="006B57A4" w:rsidP="00205AB1">
            <w:pPr>
              <w:jc w:val="both"/>
              <w:rPr>
                <w:rFonts w:ascii="Arial" w:hAnsi="Arial" w:cs="Arial"/>
              </w:rPr>
            </w:pPr>
          </w:p>
          <w:p w14:paraId="1352764B" w14:textId="3562BCD5" w:rsidR="006B57A4" w:rsidRDefault="006B57A4" w:rsidP="00205AB1">
            <w:pPr>
              <w:jc w:val="both"/>
              <w:rPr>
                <w:rFonts w:ascii="Arial" w:hAnsi="Arial" w:cs="Arial"/>
              </w:rPr>
            </w:pPr>
            <w:r>
              <w:rPr>
                <w:rFonts w:ascii="Arial" w:hAnsi="Arial" w:cs="Arial"/>
              </w:rPr>
              <w:t>Become the KHG rep on the Kent Public Health Strategic Group</w:t>
            </w:r>
          </w:p>
          <w:p w14:paraId="0F12F42E" w14:textId="6D9C976E" w:rsidR="001C30BD" w:rsidRDefault="001C30BD" w:rsidP="00205AB1">
            <w:pPr>
              <w:jc w:val="both"/>
              <w:rPr>
                <w:rFonts w:ascii="Arial" w:hAnsi="Arial" w:cs="Arial"/>
              </w:rPr>
            </w:pPr>
          </w:p>
          <w:p w14:paraId="2B6A573D" w14:textId="1D803FC4" w:rsidR="006B57A4" w:rsidRDefault="006B57A4" w:rsidP="00205AB1">
            <w:pPr>
              <w:jc w:val="both"/>
              <w:rPr>
                <w:rFonts w:ascii="Arial" w:hAnsi="Arial" w:cs="Arial"/>
              </w:rPr>
            </w:pPr>
          </w:p>
          <w:p w14:paraId="5C1AFE12" w14:textId="51A8700C" w:rsidR="006B57A4" w:rsidRDefault="006B57A4" w:rsidP="00205AB1">
            <w:pPr>
              <w:jc w:val="both"/>
              <w:rPr>
                <w:rFonts w:ascii="Arial" w:hAnsi="Arial" w:cs="Arial"/>
              </w:rPr>
            </w:pPr>
          </w:p>
          <w:p w14:paraId="45DF4D6F" w14:textId="678F8DB9" w:rsidR="006B57A4" w:rsidRDefault="006B57A4" w:rsidP="00205AB1">
            <w:pPr>
              <w:jc w:val="both"/>
              <w:rPr>
                <w:rFonts w:ascii="Arial" w:hAnsi="Arial" w:cs="Arial"/>
              </w:rPr>
            </w:pPr>
          </w:p>
          <w:p w14:paraId="093CF0D7" w14:textId="567D5C06" w:rsidR="006B57A4" w:rsidRDefault="006B57A4" w:rsidP="00205AB1">
            <w:pPr>
              <w:jc w:val="both"/>
              <w:rPr>
                <w:rFonts w:ascii="Arial" w:hAnsi="Arial" w:cs="Arial"/>
              </w:rPr>
            </w:pPr>
          </w:p>
          <w:p w14:paraId="22402F05" w14:textId="13AAC35C" w:rsidR="006B57A4" w:rsidRDefault="006B57A4" w:rsidP="00205AB1">
            <w:pPr>
              <w:jc w:val="both"/>
              <w:rPr>
                <w:rFonts w:ascii="Arial" w:hAnsi="Arial" w:cs="Arial"/>
              </w:rPr>
            </w:pPr>
          </w:p>
          <w:p w14:paraId="19154CDB" w14:textId="7147DBDE" w:rsidR="006B57A4" w:rsidRDefault="006B57A4" w:rsidP="00205AB1">
            <w:pPr>
              <w:jc w:val="both"/>
              <w:rPr>
                <w:rFonts w:ascii="Arial" w:hAnsi="Arial" w:cs="Arial"/>
              </w:rPr>
            </w:pPr>
          </w:p>
          <w:p w14:paraId="6CCABFC4" w14:textId="77D7D9EE" w:rsidR="006B57A4" w:rsidRDefault="006B57A4" w:rsidP="00205AB1">
            <w:pPr>
              <w:jc w:val="both"/>
              <w:rPr>
                <w:rFonts w:ascii="Arial" w:hAnsi="Arial" w:cs="Arial"/>
              </w:rPr>
            </w:pPr>
          </w:p>
          <w:p w14:paraId="2C21B529" w14:textId="2D89CD0F" w:rsidR="006B57A4" w:rsidRDefault="006B57A4" w:rsidP="00205AB1">
            <w:pPr>
              <w:jc w:val="both"/>
              <w:rPr>
                <w:rFonts w:ascii="Arial" w:hAnsi="Arial" w:cs="Arial"/>
              </w:rPr>
            </w:pPr>
          </w:p>
          <w:p w14:paraId="69B97A82" w14:textId="0A4DCE56" w:rsidR="006B57A4" w:rsidRDefault="006B57A4" w:rsidP="00205AB1">
            <w:pPr>
              <w:jc w:val="both"/>
              <w:rPr>
                <w:rFonts w:ascii="Arial" w:hAnsi="Arial" w:cs="Arial"/>
              </w:rPr>
            </w:pPr>
          </w:p>
          <w:p w14:paraId="1F573C92" w14:textId="3E599827" w:rsidR="006B57A4" w:rsidRDefault="006B57A4" w:rsidP="00205AB1">
            <w:pPr>
              <w:jc w:val="both"/>
              <w:rPr>
                <w:rFonts w:ascii="Arial" w:hAnsi="Arial" w:cs="Arial"/>
              </w:rPr>
            </w:pPr>
            <w:r>
              <w:rPr>
                <w:rFonts w:ascii="Arial" w:hAnsi="Arial" w:cs="Arial"/>
              </w:rPr>
              <w:t>Respond to SW on how to address the health agendas.</w:t>
            </w:r>
          </w:p>
          <w:p w14:paraId="0E2EDFBF" w14:textId="34939ED6" w:rsidR="006B57A4" w:rsidRDefault="006B57A4" w:rsidP="00205AB1">
            <w:pPr>
              <w:jc w:val="both"/>
              <w:rPr>
                <w:rFonts w:ascii="Arial" w:hAnsi="Arial" w:cs="Arial"/>
              </w:rPr>
            </w:pPr>
          </w:p>
          <w:p w14:paraId="1E4157BA" w14:textId="51217A32" w:rsidR="006B57A4" w:rsidRDefault="006B57A4" w:rsidP="00205AB1">
            <w:pPr>
              <w:jc w:val="both"/>
              <w:rPr>
                <w:rFonts w:ascii="Arial" w:hAnsi="Arial" w:cs="Arial"/>
              </w:rPr>
            </w:pPr>
          </w:p>
          <w:p w14:paraId="0C59AB21" w14:textId="6F9C799D" w:rsidR="006B57A4" w:rsidRDefault="006B57A4" w:rsidP="00205AB1">
            <w:pPr>
              <w:jc w:val="both"/>
              <w:rPr>
                <w:rFonts w:ascii="Arial" w:hAnsi="Arial" w:cs="Arial"/>
              </w:rPr>
            </w:pPr>
          </w:p>
          <w:p w14:paraId="60F271BF" w14:textId="2D329C8F" w:rsidR="006B57A4" w:rsidRDefault="006B57A4" w:rsidP="00205AB1">
            <w:pPr>
              <w:jc w:val="both"/>
              <w:rPr>
                <w:rFonts w:ascii="Arial" w:hAnsi="Arial" w:cs="Arial"/>
              </w:rPr>
            </w:pPr>
          </w:p>
          <w:p w14:paraId="09ACDB37" w14:textId="37F4F15B" w:rsidR="006B57A4" w:rsidRDefault="006B57A4" w:rsidP="00205AB1">
            <w:pPr>
              <w:jc w:val="both"/>
              <w:rPr>
                <w:rFonts w:ascii="Arial" w:hAnsi="Arial" w:cs="Arial"/>
              </w:rPr>
            </w:pPr>
            <w:r>
              <w:rPr>
                <w:rFonts w:ascii="Arial" w:hAnsi="Arial" w:cs="Arial"/>
              </w:rPr>
              <w:t>Ask these partners how we can all work together</w:t>
            </w:r>
          </w:p>
          <w:p w14:paraId="34703116" w14:textId="77777777" w:rsidR="001C30BD" w:rsidRDefault="001C30BD" w:rsidP="00205AB1">
            <w:pPr>
              <w:jc w:val="both"/>
              <w:rPr>
                <w:rFonts w:ascii="Arial" w:hAnsi="Arial" w:cs="Arial"/>
              </w:rPr>
            </w:pPr>
          </w:p>
          <w:p w14:paraId="7A12EBB1" w14:textId="747559A0" w:rsidR="001C30BD" w:rsidRPr="004C598D" w:rsidRDefault="001C30BD" w:rsidP="00205AB1">
            <w:pPr>
              <w:jc w:val="both"/>
              <w:rPr>
                <w:rFonts w:ascii="Arial" w:hAnsi="Arial" w:cs="Arial"/>
              </w:rPr>
            </w:pPr>
          </w:p>
        </w:tc>
      </w:tr>
      <w:tr w:rsidR="004C598D" w:rsidRPr="004C598D" w14:paraId="6017DC3E" w14:textId="77777777" w:rsidTr="00EE4536">
        <w:trPr>
          <w:trHeight w:val="752"/>
        </w:trPr>
        <w:tc>
          <w:tcPr>
            <w:tcW w:w="1560" w:type="dxa"/>
            <w:shd w:val="clear" w:color="auto" w:fill="auto"/>
          </w:tcPr>
          <w:p w14:paraId="34523B6F" w14:textId="2B5A3D1C" w:rsidR="004C598D" w:rsidRPr="004C598D" w:rsidRDefault="002A3211" w:rsidP="0023737F">
            <w:pPr>
              <w:rPr>
                <w:rFonts w:ascii="Arial" w:hAnsi="Arial" w:cs="Arial"/>
                <w:b/>
              </w:rPr>
            </w:pPr>
            <w:r>
              <w:rPr>
                <w:rFonts w:ascii="Arial" w:hAnsi="Arial" w:cs="Arial"/>
                <w:b/>
              </w:rPr>
              <w:lastRenderedPageBreak/>
              <w:t>KHG Budget</w:t>
            </w:r>
          </w:p>
        </w:tc>
        <w:tc>
          <w:tcPr>
            <w:tcW w:w="9214" w:type="dxa"/>
            <w:shd w:val="clear" w:color="auto" w:fill="auto"/>
          </w:tcPr>
          <w:p w14:paraId="61B9B206" w14:textId="77777777" w:rsidR="006B57A4" w:rsidRDefault="00F613FA" w:rsidP="00BD74E2">
            <w:pPr>
              <w:rPr>
                <w:rFonts w:ascii="Arial" w:hAnsi="Arial" w:cs="Arial"/>
              </w:rPr>
            </w:pPr>
            <w:r>
              <w:rPr>
                <w:rFonts w:ascii="Arial" w:hAnsi="Arial" w:cs="Arial"/>
              </w:rPr>
              <w:t>We now have P</w:t>
            </w:r>
            <w:r w:rsidR="006B57A4">
              <w:rPr>
                <w:rFonts w:ascii="Arial" w:hAnsi="Arial" w:cs="Arial"/>
              </w:rPr>
              <w:t xml:space="preserve">urchase </w:t>
            </w:r>
            <w:r>
              <w:rPr>
                <w:rFonts w:ascii="Arial" w:hAnsi="Arial" w:cs="Arial"/>
              </w:rPr>
              <w:t>O</w:t>
            </w:r>
            <w:r w:rsidR="006B57A4">
              <w:rPr>
                <w:rFonts w:ascii="Arial" w:hAnsi="Arial" w:cs="Arial"/>
              </w:rPr>
              <w:t>rder</w:t>
            </w:r>
            <w:r>
              <w:rPr>
                <w:rFonts w:ascii="Arial" w:hAnsi="Arial" w:cs="Arial"/>
              </w:rPr>
              <w:t>s from all members for their fees.</w:t>
            </w:r>
            <w:r w:rsidR="006B57A4">
              <w:rPr>
                <w:rFonts w:ascii="Arial" w:hAnsi="Arial" w:cs="Arial"/>
              </w:rPr>
              <w:t xml:space="preserve">  </w:t>
            </w:r>
            <w:r w:rsidR="00F4518C">
              <w:rPr>
                <w:rFonts w:ascii="Arial" w:hAnsi="Arial" w:cs="Arial"/>
              </w:rPr>
              <w:t xml:space="preserve">SW all matters are in hand. </w:t>
            </w:r>
          </w:p>
          <w:p w14:paraId="0F4D3FF2" w14:textId="77777777" w:rsidR="006B57A4" w:rsidRDefault="006B57A4" w:rsidP="00BD74E2">
            <w:pPr>
              <w:rPr>
                <w:rFonts w:ascii="Arial" w:hAnsi="Arial" w:cs="Arial"/>
              </w:rPr>
            </w:pPr>
          </w:p>
          <w:p w14:paraId="017F1098" w14:textId="3CF14768" w:rsidR="006B57A4" w:rsidRDefault="00F4518C" w:rsidP="00BD74E2">
            <w:pPr>
              <w:rPr>
                <w:rFonts w:ascii="Arial" w:hAnsi="Arial" w:cs="Arial"/>
              </w:rPr>
            </w:pPr>
            <w:r>
              <w:rPr>
                <w:rFonts w:ascii="Arial" w:hAnsi="Arial" w:cs="Arial"/>
              </w:rPr>
              <w:t xml:space="preserve">We are looking at a graduate post to support the volume of work and we need to make provision for the costs of that. A JD is drafted and SW will send this to the HR for grading. </w:t>
            </w:r>
          </w:p>
          <w:p w14:paraId="3581A088" w14:textId="77777777" w:rsidR="006B57A4" w:rsidRDefault="006B57A4" w:rsidP="00BD74E2">
            <w:pPr>
              <w:rPr>
                <w:rFonts w:ascii="Arial" w:hAnsi="Arial" w:cs="Arial"/>
              </w:rPr>
            </w:pPr>
          </w:p>
          <w:p w14:paraId="57506BA5" w14:textId="05C36EE3" w:rsidR="00F4518C" w:rsidRDefault="00F4518C" w:rsidP="00BD74E2">
            <w:pPr>
              <w:rPr>
                <w:rFonts w:ascii="Arial" w:hAnsi="Arial" w:cs="Arial"/>
              </w:rPr>
            </w:pPr>
            <w:r>
              <w:rPr>
                <w:rFonts w:ascii="Arial" w:hAnsi="Arial" w:cs="Arial"/>
              </w:rPr>
              <w:t xml:space="preserve">We need to decide what level of funding to put to communications work to make the work meaningful. SW suggested beginning with £15k to see what can be provide for that and to be reviewed in a year. </w:t>
            </w:r>
          </w:p>
          <w:p w14:paraId="51BEE34C" w14:textId="1E11FEB2" w:rsidR="00F613FA" w:rsidRPr="004C598D" w:rsidRDefault="00F613FA" w:rsidP="00BD74E2">
            <w:pPr>
              <w:rPr>
                <w:rFonts w:ascii="Arial" w:hAnsi="Arial" w:cs="Arial"/>
              </w:rPr>
            </w:pPr>
          </w:p>
        </w:tc>
        <w:tc>
          <w:tcPr>
            <w:tcW w:w="992" w:type="dxa"/>
            <w:shd w:val="clear" w:color="auto" w:fill="auto"/>
          </w:tcPr>
          <w:p w14:paraId="66FF4547" w14:textId="77777777" w:rsidR="00E42A2D" w:rsidRDefault="00E42A2D" w:rsidP="009808C8">
            <w:pPr>
              <w:rPr>
                <w:rFonts w:ascii="Arial" w:hAnsi="Arial" w:cs="Arial"/>
              </w:rPr>
            </w:pPr>
          </w:p>
          <w:p w14:paraId="4AC70737" w14:textId="77777777" w:rsidR="00E42A2D" w:rsidRDefault="00E42A2D" w:rsidP="009808C8">
            <w:pPr>
              <w:rPr>
                <w:rFonts w:ascii="Arial" w:hAnsi="Arial" w:cs="Arial"/>
              </w:rPr>
            </w:pPr>
          </w:p>
          <w:p w14:paraId="09F37F6A" w14:textId="46FF4A02" w:rsidR="009808C8" w:rsidRDefault="006B57A4" w:rsidP="009808C8">
            <w:pPr>
              <w:rPr>
                <w:rFonts w:ascii="Arial" w:hAnsi="Arial" w:cs="Arial"/>
              </w:rPr>
            </w:pPr>
            <w:r>
              <w:rPr>
                <w:rFonts w:ascii="Arial" w:hAnsi="Arial" w:cs="Arial"/>
              </w:rPr>
              <w:t>SW</w:t>
            </w:r>
          </w:p>
          <w:p w14:paraId="4CAA2942" w14:textId="77777777" w:rsidR="00EE4536" w:rsidRDefault="00EE4536" w:rsidP="009808C8">
            <w:pPr>
              <w:rPr>
                <w:rFonts w:ascii="Arial" w:hAnsi="Arial" w:cs="Arial"/>
              </w:rPr>
            </w:pPr>
          </w:p>
          <w:p w14:paraId="03CDC456" w14:textId="07DAC354" w:rsidR="00B83ED5" w:rsidRPr="004C598D" w:rsidRDefault="00B83ED5" w:rsidP="009808C8">
            <w:pPr>
              <w:rPr>
                <w:rFonts w:ascii="Arial" w:hAnsi="Arial" w:cs="Arial"/>
              </w:rPr>
            </w:pPr>
          </w:p>
        </w:tc>
        <w:tc>
          <w:tcPr>
            <w:tcW w:w="3260" w:type="dxa"/>
            <w:shd w:val="clear" w:color="auto" w:fill="auto"/>
          </w:tcPr>
          <w:p w14:paraId="588C4FEA" w14:textId="77777777" w:rsidR="00E42A2D" w:rsidRDefault="00E42A2D" w:rsidP="00BD74E2">
            <w:pPr>
              <w:jc w:val="both"/>
              <w:rPr>
                <w:rFonts w:ascii="Arial" w:hAnsi="Arial" w:cs="Arial"/>
              </w:rPr>
            </w:pPr>
          </w:p>
          <w:p w14:paraId="372520B3" w14:textId="77777777" w:rsidR="00E42A2D" w:rsidRDefault="00E42A2D" w:rsidP="00BD74E2">
            <w:pPr>
              <w:jc w:val="both"/>
              <w:rPr>
                <w:rFonts w:ascii="Arial" w:hAnsi="Arial" w:cs="Arial"/>
              </w:rPr>
            </w:pPr>
          </w:p>
          <w:p w14:paraId="00537E51" w14:textId="564BDB33" w:rsidR="009808C8" w:rsidRDefault="006B57A4" w:rsidP="00BD74E2">
            <w:pPr>
              <w:jc w:val="both"/>
              <w:rPr>
                <w:rFonts w:ascii="Arial" w:hAnsi="Arial" w:cs="Arial"/>
              </w:rPr>
            </w:pPr>
            <w:r>
              <w:rPr>
                <w:rFonts w:ascii="Arial" w:hAnsi="Arial" w:cs="Arial"/>
              </w:rPr>
              <w:t>Finalise the JD and send to HR for grading and Board for approval</w:t>
            </w:r>
          </w:p>
          <w:p w14:paraId="07F1BE22" w14:textId="705CD1DE" w:rsidR="00B83ED5" w:rsidRPr="004C598D" w:rsidRDefault="00B83ED5" w:rsidP="00BD74E2">
            <w:pPr>
              <w:jc w:val="both"/>
              <w:rPr>
                <w:rFonts w:ascii="Arial" w:hAnsi="Arial" w:cs="Arial"/>
              </w:rPr>
            </w:pPr>
          </w:p>
        </w:tc>
      </w:tr>
      <w:tr w:rsidR="004C598D" w:rsidRPr="004C598D" w14:paraId="5E32989F" w14:textId="77777777" w:rsidTr="00EE4536">
        <w:trPr>
          <w:trHeight w:val="752"/>
        </w:trPr>
        <w:tc>
          <w:tcPr>
            <w:tcW w:w="1560" w:type="dxa"/>
            <w:shd w:val="clear" w:color="auto" w:fill="auto"/>
          </w:tcPr>
          <w:p w14:paraId="3672A96C" w14:textId="79C90BF4" w:rsidR="004C598D" w:rsidRPr="004C598D" w:rsidRDefault="00003FCE" w:rsidP="0023737F">
            <w:pPr>
              <w:rPr>
                <w:rFonts w:ascii="Arial" w:hAnsi="Arial" w:cs="Arial"/>
                <w:b/>
              </w:rPr>
            </w:pPr>
            <w:r>
              <w:rPr>
                <w:rFonts w:ascii="Arial" w:hAnsi="Arial" w:cs="Arial"/>
                <w:b/>
              </w:rPr>
              <w:t>Regular Updates</w:t>
            </w:r>
          </w:p>
        </w:tc>
        <w:tc>
          <w:tcPr>
            <w:tcW w:w="9214" w:type="dxa"/>
            <w:shd w:val="clear" w:color="auto" w:fill="auto"/>
          </w:tcPr>
          <w:p w14:paraId="5C3BF535" w14:textId="0F92A3C9" w:rsidR="00667FB8" w:rsidRDefault="00003FCE" w:rsidP="004C598D">
            <w:pPr>
              <w:rPr>
                <w:rFonts w:ascii="Arial" w:hAnsi="Arial" w:cs="Arial"/>
              </w:rPr>
            </w:pPr>
            <w:r>
              <w:rPr>
                <w:rFonts w:ascii="Arial" w:hAnsi="Arial" w:cs="Arial"/>
              </w:rPr>
              <w:t>These can be submitted in writing</w:t>
            </w:r>
            <w:r w:rsidR="00BC3ACF">
              <w:rPr>
                <w:rFonts w:ascii="Arial" w:hAnsi="Arial" w:cs="Arial"/>
              </w:rPr>
              <w:t xml:space="preserve"> in advance</w:t>
            </w:r>
            <w:r>
              <w:rPr>
                <w:rFonts w:ascii="Arial" w:hAnsi="Arial" w:cs="Arial"/>
              </w:rPr>
              <w:t>.</w:t>
            </w:r>
            <w:r w:rsidR="00BC3ACF">
              <w:rPr>
                <w:rFonts w:ascii="Arial" w:hAnsi="Arial" w:cs="Arial"/>
              </w:rPr>
              <w:t xml:space="preserve"> </w:t>
            </w:r>
          </w:p>
          <w:p w14:paraId="46C11DEE" w14:textId="77777777" w:rsidR="00003FCE" w:rsidRDefault="00003FCE" w:rsidP="004C598D">
            <w:pPr>
              <w:rPr>
                <w:rFonts w:ascii="Arial" w:hAnsi="Arial" w:cs="Arial"/>
              </w:rPr>
            </w:pPr>
          </w:p>
          <w:p w14:paraId="56AB46B4" w14:textId="4F253280" w:rsidR="00003FCE" w:rsidRDefault="0035138E" w:rsidP="004C598D">
            <w:pPr>
              <w:rPr>
                <w:rFonts w:ascii="Arial" w:hAnsi="Arial" w:cs="Arial"/>
              </w:rPr>
            </w:pPr>
            <w:r>
              <w:rPr>
                <w:rFonts w:ascii="Arial" w:hAnsi="Arial" w:cs="Arial"/>
              </w:rPr>
              <w:t xml:space="preserve">Medway Council; </w:t>
            </w:r>
            <w:r w:rsidR="00F4518C">
              <w:rPr>
                <w:rFonts w:ascii="Arial" w:hAnsi="Arial" w:cs="Arial"/>
              </w:rPr>
              <w:t>MBr had to leave the meeting</w:t>
            </w:r>
            <w:r w:rsidR="006B57A4">
              <w:rPr>
                <w:rFonts w:ascii="Arial" w:hAnsi="Arial" w:cs="Arial"/>
              </w:rPr>
              <w:t xml:space="preserve"> before this item</w:t>
            </w:r>
          </w:p>
          <w:p w14:paraId="77FA784A" w14:textId="77777777" w:rsidR="00003FCE" w:rsidRDefault="00003FCE" w:rsidP="004C598D">
            <w:pPr>
              <w:rPr>
                <w:rFonts w:ascii="Arial" w:hAnsi="Arial" w:cs="Arial"/>
              </w:rPr>
            </w:pPr>
          </w:p>
          <w:p w14:paraId="75804FA5" w14:textId="1E75C6FE" w:rsidR="00003FCE" w:rsidRDefault="0035138E" w:rsidP="004C598D">
            <w:pPr>
              <w:rPr>
                <w:rFonts w:ascii="Arial" w:hAnsi="Arial" w:cs="Arial"/>
              </w:rPr>
            </w:pPr>
            <w:r>
              <w:rPr>
                <w:rFonts w:ascii="Arial" w:hAnsi="Arial" w:cs="Arial"/>
              </w:rPr>
              <w:t xml:space="preserve">SELEP; </w:t>
            </w:r>
            <w:r w:rsidR="00F4518C">
              <w:rPr>
                <w:rFonts w:ascii="Arial" w:hAnsi="Arial" w:cs="Arial"/>
              </w:rPr>
              <w:t xml:space="preserve">BH the situation for developers continues to be a challenge. </w:t>
            </w:r>
          </w:p>
          <w:p w14:paraId="7C255B17" w14:textId="77777777" w:rsidR="00003FCE" w:rsidRDefault="00003FCE" w:rsidP="004C598D">
            <w:pPr>
              <w:rPr>
                <w:rFonts w:ascii="Arial" w:hAnsi="Arial" w:cs="Arial"/>
              </w:rPr>
            </w:pPr>
          </w:p>
          <w:p w14:paraId="4816E363" w14:textId="7C24CCCA" w:rsidR="00003FCE" w:rsidRDefault="0035138E" w:rsidP="004C598D">
            <w:pPr>
              <w:rPr>
                <w:rFonts w:ascii="Arial" w:hAnsi="Arial" w:cs="Arial"/>
              </w:rPr>
            </w:pPr>
            <w:r>
              <w:rPr>
                <w:rFonts w:ascii="Arial" w:hAnsi="Arial" w:cs="Arial"/>
              </w:rPr>
              <w:t xml:space="preserve">Commissioning Update; </w:t>
            </w:r>
            <w:r w:rsidR="00F4518C">
              <w:rPr>
                <w:rFonts w:ascii="Arial" w:hAnsi="Arial" w:cs="Arial"/>
              </w:rPr>
              <w:t>MA has sent a written report to be circulated that includes</w:t>
            </w:r>
            <w:r w:rsidR="00E42A2D">
              <w:rPr>
                <w:rFonts w:ascii="Arial" w:hAnsi="Arial" w:cs="Arial"/>
              </w:rPr>
              <w:t>;</w:t>
            </w:r>
            <w:r w:rsidR="00F4518C">
              <w:rPr>
                <w:rFonts w:ascii="Arial" w:hAnsi="Arial" w:cs="Arial"/>
              </w:rPr>
              <w:t xml:space="preserve"> </w:t>
            </w:r>
            <w:r w:rsidR="006B57A4">
              <w:rPr>
                <w:rFonts w:ascii="Arial" w:hAnsi="Arial" w:cs="Arial"/>
              </w:rPr>
              <w:t>Childre</w:t>
            </w:r>
            <w:r w:rsidR="008B773B">
              <w:rPr>
                <w:rFonts w:ascii="Arial" w:hAnsi="Arial" w:cs="Arial"/>
              </w:rPr>
              <w:t>n</w:t>
            </w:r>
            <w:r w:rsidR="006B57A4">
              <w:rPr>
                <w:rFonts w:ascii="Arial" w:hAnsi="Arial" w:cs="Arial"/>
              </w:rPr>
              <w:t>’s commissioning</w:t>
            </w:r>
            <w:r w:rsidR="00E42A2D">
              <w:rPr>
                <w:rFonts w:ascii="Arial" w:hAnsi="Arial" w:cs="Arial"/>
              </w:rPr>
              <w:t>;</w:t>
            </w:r>
            <w:r w:rsidR="006B57A4">
              <w:rPr>
                <w:rFonts w:ascii="Arial" w:hAnsi="Arial" w:cs="Arial"/>
              </w:rPr>
              <w:t xml:space="preserve"> Adult s</w:t>
            </w:r>
            <w:r w:rsidR="00E42A2D">
              <w:rPr>
                <w:rFonts w:ascii="Arial" w:hAnsi="Arial" w:cs="Arial"/>
              </w:rPr>
              <w:t>ocial care commissioning;</w:t>
            </w:r>
            <w:r w:rsidR="006B57A4">
              <w:rPr>
                <w:rFonts w:ascii="Arial" w:hAnsi="Arial" w:cs="Arial"/>
              </w:rPr>
              <w:t xml:space="preserve"> the Adult Social Care Strategy and Carer’s S</w:t>
            </w:r>
            <w:r w:rsidR="00E42A2D">
              <w:rPr>
                <w:rFonts w:ascii="Arial" w:hAnsi="Arial" w:cs="Arial"/>
              </w:rPr>
              <w:t>trategies;</w:t>
            </w:r>
            <w:r w:rsidR="006B57A4">
              <w:rPr>
                <w:rFonts w:ascii="Arial" w:hAnsi="Arial" w:cs="Arial"/>
              </w:rPr>
              <w:t xml:space="preserve"> </w:t>
            </w:r>
            <w:r w:rsidR="00F4518C">
              <w:rPr>
                <w:rFonts w:ascii="Arial" w:hAnsi="Arial" w:cs="Arial"/>
              </w:rPr>
              <w:t>D</w:t>
            </w:r>
            <w:r w:rsidR="006B57A4">
              <w:rPr>
                <w:rFonts w:ascii="Arial" w:hAnsi="Arial" w:cs="Arial"/>
              </w:rPr>
              <w:t xml:space="preserve">omestic </w:t>
            </w:r>
            <w:r w:rsidR="00F4518C">
              <w:rPr>
                <w:rFonts w:ascii="Arial" w:hAnsi="Arial" w:cs="Arial"/>
              </w:rPr>
              <w:t>A</w:t>
            </w:r>
            <w:r w:rsidR="006B57A4">
              <w:rPr>
                <w:rFonts w:ascii="Arial" w:hAnsi="Arial" w:cs="Arial"/>
              </w:rPr>
              <w:t>buse; Live W</w:t>
            </w:r>
            <w:r w:rsidR="00E42A2D">
              <w:rPr>
                <w:rFonts w:ascii="Arial" w:hAnsi="Arial" w:cs="Arial"/>
              </w:rPr>
              <w:t>ell Kent;</w:t>
            </w:r>
            <w:r w:rsidR="00F4518C">
              <w:rPr>
                <w:rFonts w:ascii="Arial" w:hAnsi="Arial" w:cs="Arial"/>
              </w:rPr>
              <w:t xml:space="preserve"> </w:t>
            </w:r>
            <w:r w:rsidR="006B57A4">
              <w:rPr>
                <w:rFonts w:ascii="Arial" w:hAnsi="Arial" w:cs="Arial"/>
              </w:rPr>
              <w:t xml:space="preserve">Integrated Equipment Service and </w:t>
            </w:r>
            <w:r w:rsidR="00F4518C">
              <w:rPr>
                <w:rFonts w:ascii="Arial" w:hAnsi="Arial" w:cs="Arial"/>
              </w:rPr>
              <w:t>K</w:t>
            </w:r>
            <w:r w:rsidR="006B57A4">
              <w:rPr>
                <w:rFonts w:ascii="Arial" w:hAnsi="Arial" w:cs="Arial"/>
              </w:rPr>
              <w:t xml:space="preserve">ent </w:t>
            </w:r>
            <w:r w:rsidR="00F4518C">
              <w:rPr>
                <w:rFonts w:ascii="Arial" w:hAnsi="Arial" w:cs="Arial"/>
              </w:rPr>
              <w:t>H</w:t>
            </w:r>
            <w:r w:rsidR="006B57A4">
              <w:rPr>
                <w:rFonts w:ascii="Arial" w:hAnsi="Arial" w:cs="Arial"/>
              </w:rPr>
              <w:t xml:space="preserve">omeless </w:t>
            </w:r>
            <w:r w:rsidR="00F4518C">
              <w:rPr>
                <w:rFonts w:ascii="Arial" w:hAnsi="Arial" w:cs="Arial"/>
              </w:rPr>
              <w:t>C</w:t>
            </w:r>
            <w:r w:rsidR="006B57A4">
              <w:rPr>
                <w:rFonts w:ascii="Arial" w:hAnsi="Arial" w:cs="Arial"/>
              </w:rPr>
              <w:t>onnect</w:t>
            </w:r>
            <w:r w:rsidR="00E42A2D">
              <w:rPr>
                <w:rFonts w:ascii="Arial" w:hAnsi="Arial" w:cs="Arial"/>
              </w:rPr>
              <w:t>. KCC</w:t>
            </w:r>
            <w:r w:rsidR="00F4518C">
              <w:rPr>
                <w:rFonts w:ascii="Arial" w:hAnsi="Arial" w:cs="Arial"/>
              </w:rPr>
              <w:t xml:space="preserve"> gave an </w:t>
            </w:r>
            <w:r w:rsidR="00D768A0">
              <w:rPr>
                <w:rFonts w:ascii="Arial" w:hAnsi="Arial" w:cs="Arial"/>
              </w:rPr>
              <w:t xml:space="preserve">update on KHC </w:t>
            </w:r>
            <w:r w:rsidR="00F4518C">
              <w:rPr>
                <w:rFonts w:ascii="Arial" w:hAnsi="Arial" w:cs="Arial"/>
              </w:rPr>
              <w:t>to Kent Chiefs yesterday. The consultation ended on 6</w:t>
            </w:r>
            <w:r w:rsidR="00F4518C" w:rsidRPr="00F4518C">
              <w:rPr>
                <w:rFonts w:ascii="Arial" w:hAnsi="Arial" w:cs="Arial"/>
                <w:vertAlign w:val="superscript"/>
              </w:rPr>
              <w:t>th</w:t>
            </w:r>
            <w:r w:rsidR="00F4518C">
              <w:rPr>
                <w:rFonts w:ascii="Arial" w:hAnsi="Arial" w:cs="Arial"/>
              </w:rPr>
              <w:t xml:space="preserve"> </w:t>
            </w:r>
            <w:r w:rsidR="00D768A0">
              <w:rPr>
                <w:rFonts w:ascii="Arial" w:hAnsi="Arial" w:cs="Arial"/>
              </w:rPr>
              <w:t xml:space="preserve">June </w:t>
            </w:r>
            <w:r w:rsidR="00366275">
              <w:rPr>
                <w:rFonts w:ascii="Arial" w:hAnsi="Arial" w:cs="Arial"/>
              </w:rPr>
              <w:t>and the decision will be</w:t>
            </w:r>
            <w:r w:rsidR="00F4518C">
              <w:rPr>
                <w:rFonts w:ascii="Arial" w:hAnsi="Arial" w:cs="Arial"/>
              </w:rPr>
              <w:t xml:space="preserve"> made by Cabinet on 21</w:t>
            </w:r>
            <w:r w:rsidR="00F4518C" w:rsidRPr="00F4518C">
              <w:rPr>
                <w:rFonts w:ascii="Arial" w:hAnsi="Arial" w:cs="Arial"/>
                <w:vertAlign w:val="superscript"/>
              </w:rPr>
              <w:t>st</w:t>
            </w:r>
            <w:r w:rsidR="00E42A2D">
              <w:rPr>
                <w:rFonts w:ascii="Arial" w:hAnsi="Arial" w:cs="Arial"/>
              </w:rPr>
              <w:t xml:space="preserve"> July.  220+ people responded</w:t>
            </w:r>
            <w:r w:rsidR="00F4518C">
              <w:rPr>
                <w:rFonts w:ascii="Arial" w:hAnsi="Arial" w:cs="Arial"/>
              </w:rPr>
              <w:t xml:space="preserve"> to the consultation. There is a broad consensus with LA colleagu</w:t>
            </w:r>
            <w:r w:rsidR="00D768A0">
              <w:rPr>
                <w:rFonts w:ascii="Arial" w:hAnsi="Arial" w:cs="Arial"/>
              </w:rPr>
              <w:t>es on a phased approach</w:t>
            </w:r>
            <w:r w:rsidR="00366275">
              <w:rPr>
                <w:rFonts w:ascii="Arial" w:hAnsi="Arial" w:cs="Arial"/>
              </w:rPr>
              <w:t xml:space="preserve"> to transistioning</w:t>
            </w:r>
            <w:bookmarkStart w:id="0" w:name="_GoBack"/>
            <w:bookmarkEnd w:id="0"/>
            <w:r w:rsidR="00D768A0">
              <w:rPr>
                <w:rFonts w:ascii="Arial" w:hAnsi="Arial" w:cs="Arial"/>
              </w:rPr>
              <w:t>. KCC has</w:t>
            </w:r>
            <w:r w:rsidR="00F4518C">
              <w:rPr>
                <w:rFonts w:ascii="Arial" w:hAnsi="Arial" w:cs="Arial"/>
              </w:rPr>
              <w:t xml:space="preserve"> launched the adult social care </w:t>
            </w:r>
            <w:hyperlink r:id="rId14" w:history="1">
              <w:r w:rsidR="00F4518C" w:rsidRPr="00D768A0">
                <w:rPr>
                  <w:rStyle w:val="Hyperlink"/>
                  <w:rFonts w:ascii="Arial" w:hAnsi="Arial" w:cs="Arial"/>
                </w:rPr>
                <w:t>strategy</w:t>
              </w:r>
            </w:hyperlink>
            <w:r w:rsidR="00F4518C">
              <w:rPr>
                <w:rFonts w:ascii="Arial" w:hAnsi="Arial" w:cs="Arial"/>
              </w:rPr>
              <w:t xml:space="preserve"> </w:t>
            </w:r>
            <w:r w:rsidR="00D768A0">
              <w:rPr>
                <w:rFonts w:ascii="Arial" w:hAnsi="Arial" w:cs="Arial"/>
              </w:rPr>
              <w:t>I</w:t>
            </w:r>
            <w:r w:rsidR="00F4518C">
              <w:rPr>
                <w:rFonts w:ascii="Arial" w:hAnsi="Arial" w:cs="Arial"/>
              </w:rPr>
              <w:t>t is a diff</w:t>
            </w:r>
            <w:r w:rsidR="00D768A0">
              <w:rPr>
                <w:rFonts w:ascii="Arial" w:hAnsi="Arial" w:cs="Arial"/>
              </w:rPr>
              <w:t xml:space="preserve">erent approach and very client </w:t>
            </w:r>
            <w:r w:rsidR="00F4518C">
              <w:rPr>
                <w:rFonts w:ascii="Arial" w:hAnsi="Arial" w:cs="Arial"/>
              </w:rPr>
              <w:t xml:space="preserve">and placed based approach. There is also a Carers </w:t>
            </w:r>
            <w:hyperlink r:id="rId15" w:history="1">
              <w:r w:rsidR="00F4518C" w:rsidRPr="00D768A0">
                <w:rPr>
                  <w:rStyle w:val="Hyperlink"/>
                  <w:rFonts w:ascii="Arial" w:hAnsi="Arial" w:cs="Arial"/>
                </w:rPr>
                <w:t>Strategy</w:t>
              </w:r>
            </w:hyperlink>
            <w:r w:rsidR="00F4518C">
              <w:rPr>
                <w:rFonts w:ascii="Arial" w:hAnsi="Arial" w:cs="Arial"/>
              </w:rPr>
              <w:t xml:space="preserve"> and these documents will influence everything they do. SW asked if there could be a presentation on the KHG meeting on Adult Social Care Strategy at</w:t>
            </w:r>
            <w:r w:rsidR="00D768A0">
              <w:rPr>
                <w:rFonts w:ascii="Arial" w:hAnsi="Arial" w:cs="Arial"/>
              </w:rPr>
              <w:t xml:space="preserve"> the main KHG in September. KCC</w:t>
            </w:r>
            <w:r w:rsidR="00F4518C">
              <w:rPr>
                <w:rFonts w:ascii="Arial" w:hAnsi="Arial" w:cs="Arial"/>
              </w:rPr>
              <w:t xml:space="preserve"> will mention at KHG in July and then </w:t>
            </w:r>
            <w:r w:rsidR="00D768A0">
              <w:rPr>
                <w:rFonts w:ascii="Arial" w:hAnsi="Arial" w:cs="Arial"/>
              </w:rPr>
              <w:t xml:space="preserve">give </w:t>
            </w:r>
            <w:r w:rsidR="00F4518C">
              <w:rPr>
                <w:rFonts w:ascii="Arial" w:hAnsi="Arial" w:cs="Arial"/>
              </w:rPr>
              <w:t>more details in Sept.</w:t>
            </w:r>
          </w:p>
          <w:p w14:paraId="3A112E60" w14:textId="77777777" w:rsidR="00003FCE" w:rsidRDefault="00003FCE" w:rsidP="004C598D">
            <w:pPr>
              <w:rPr>
                <w:rFonts w:ascii="Arial" w:hAnsi="Arial" w:cs="Arial"/>
              </w:rPr>
            </w:pPr>
          </w:p>
          <w:p w14:paraId="0C4CA03F" w14:textId="77777777" w:rsidR="00003FCE" w:rsidRDefault="00003FCE" w:rsidP="004C598D">
            <w:pPr>
              <w:rPr>
                <w:rFonts w:ascii="Arial" w:hAnsi="Arial" w:cs="Arial"/>
              </w:rPr>
            </w:pPr>
            <w:r>
              <w:rPr>
                <w:rFonts w:ascii="Arial" w:hAnsi="Arial" w:cs="Arial"/>
              </w:rPr>
              <w:t>COMF report; HM circulated with agenda.</w:t>
            </w:r>
          </w:p>
          <w:p w14:paraId="7237C01D" w14:textId="77777777" w:rsidR="00003FCE" w:rsidRDefault="00003FCE" w:rsidP="004C598D">
            <w:pPr>
              <w:rPr>
                <w:rFonts w:ascii="Arial" w:hAnsi="Arial" w:cs="Arial"/>
              </w:rPr>
            </w:pPr>
          </w:p>
          <w:p w14:paraId="53AE258A" w14:textId="1C4CC1E0" w:rsidR="0035138E" w:rsidRDefault="00003FCE" w:rsidP="004C598D">
            <w:pPr>
              <w:rPr>
                <w:rFonts w:ascii="Arial" w:hAnsi="Arial" w:cs="Arial"/>
              </w:rPr>
            </w:pPr>
            <w:r>
              <w:rPr>
                <w:rFonts w:ascii="Arial" w:hAnsi="Arial" w:cs="Arial"/>
              </w:rPr>
              <w:t>Homechoice, VM;</w:t>
            </w:r>
            <w:r w:rsidR="002C0F02">
              <w:rPr>
                <w:rFonts w:ascii="Arial" w:hAnsi="Arial" w:cs="Arial"/>
              </w:rPr>
              <w:t xml:space="preserve"> unfortunately insufficient time for this item</w:t>
            </w:r>
          </w:p>
          <w:p w14:paraId="6A720805" w14:textId="77777777" w:rsidR="00003FCE" w:rsidRDefault="00003FCE" w:rsidP="004C598D">
            <w:pPr>
              <w:rPr>
                <w:rFonts w:ascii="Arial" w:hAnsi="Arial" w:cs="Arial"/>
              </w:rPr>
            </w:pPr>
          </w:p>
          <w:p w14:paraId="67DA73D7" w14:textId="4C47B2D0" w:rsidR="00BC3ACF" w:rsidRPr="004C598D" w:rsidRDefault="00003FCE" w:rsidP="004C598D">
            <w:pPr>
              <w:rPr>
                <w:rFonts w:ascii="Arial" w:hAnsi="Arial" w:cs="Arial"/>
              </w:rPr>
            </w:pPr>
            <w:r>
              <w:rPr>
                <w:rFonts w:ascii="Arial" w:hAnsi="Arial" w:cs="Arial"/>
              </w:rPr>
              <w:t>Events Update; HM circulated with agenda.</w:t>
            </w:r>
          </w:p>
        </w:tc>
        <w:tc>
          <w:tcPr>
            <w:tcW w:w="992" w:type="dxa"/>
            <w:shd w:val="clear" w:color="auto" w:fill="auto"/>
          </w:tcPr>
          <w:p w14:paraId="5C80DF44" w14:textId="77777777" w:rsidR="005474AB" w:rsidRDefault="005474AB" w:rsidP="004A77E5">
            <w:pPr>
              <w:rPr>
                <w:rFonts w:ascii="Arial" w:hAnsi="Arial" w:cs="Arial"/>
              </w:rPr>
            </w:pPr>
          </w:p>
          <w:p w14:paraId="419FFBD7" w14:textId="6D1F9535" w:rsidR="00BC3ACF" w:rsidRDefault="00BC3ACF" w:rsidP="004A77E5">
            <w:pPr>
              <w:rPr>
                <w:rFonts w:ascii="Arial" w:hAnsi="Arial" w:cs="Arial"/>
              </w:rPr>
            </w:pPr>
          </w:p>
          <w:p w14:paraId="6FAC123B" w14:textId="23CB2A45" w:rsidR="002C0F02" w:rsidRDefault="002C0F02" w:rsidP="004A77E5">
            <w:pPr>
              <w:rPr>
                <w:rFonts w:ascii="Arial" w:hAnsi="Arial" w:cs="Arial"/>
              </w:rPr>
            </w:pPr>
          </w:p>
          <w:p w14:paraId="44216CB0" w14:textId="6EC547F7" w:rsidR="002C0F02" w:rsidRDefault="002C0F02" w:rsidP="004A77E5">
            <w:pPr>
              <w:rPr>
                <w:rFonts w:ascii="Arial" w:hAnsi="Arial" w:cs="Arial"/>
              </w:rPr>
            </w:pPr>
          </w:p>
          <w:p w14:paraId="2166BE73" w14:textId="7BF38F5F" w:rsidR="002C0F02" w:rsidRDefault="002C0F02" w:rsidP="004A77E5">
            <w:pPr>
              <w:rPr>
                <w:rFonts w:ascii="Arial" w:hAnsi="Arial" w:cs="Arial"/>
              </w:rPr>
            </w:pPr>
          </w:p>
          <w:p w14:paraId="49D01C88" w14:textId="5691BF57" w:rsidR="002C0F02" w:rsidRDefault="002C0F02" w:rsidP="004A77E5">
            <w:pPr>
              <w:rPr>
                <w:rFonts w:ascii="Arial" w:hAnsi="Arial" w:cs="Arial"/>
              </w:rPr>
            </w:pPr>
          </w:p>
          <w:p w14:paraId="306658A7" w14:textId="0E856B4B" w:rsidR="002C0F02" w:rsidRDefault="002C0F02" w:rsidP="004A77E5">
            <w:pPr>
              <w:rPr>
                <w:rFonts w:ascii="Arial" w:hAnsi="Arial" w:cs="Arial"/>
              </w:rPr>
            </w:pPr>
            <w:r>
              <w:rPr>
                <w:rFonts w:ascii="Arial" w:hAnsi="Arial" w:cs="Arial"/>
              </w:rPr>
              <w:t>HM</w:t>
            </w:r>
          </w:p>
          <w:p w14:paraId="06FD4E3E" w14:textId="77777777" w:rsidR="00BC3ACF" w:rsidRDefault="00BC3ACF" w:rsidP="004A77E5">
            <w:pPr>
              <w:rPr>
                <w:rFonts w:ascii="Arial" w:hAnsi="Arial" w:cs="Arial"/>
              </w:rPr>
            </w:pPr>
          </w:p>
          <w:p w14:paraId="74F69385" w14:textId="77777777" w:rsidR="00BC3ACF" w:rsidRDefault="00BC3ACF" w:rsidP="004A77E5">
            <w:pPr>
              <w:rPr>
                <w:rFonts w:ascii="Arial" w:hAnsi="Arial" w:cs="Arial"/>
              </w:rPr>
            </w:pPr>
          </w:p>
          <w:p w14:paraId="0472BC47" w14:textId="77777777" w:rsidR="00BC3ACF" w:rsidRDefault="00BC3ACF" w:rsidP="004A77E5">
            <w:pPr>
              <w:rPr>
                <w:rFonts w:ascii="Arial" w:hAnsi="Arial" w:cs="Arial"/>
              </w:rPr>
            </w:pPr>
          </w:p>
          <w:p w14:paraId="1D4584DA" w14:textId="77777777" w:rsidR="00BC3ACF" w:rsidRDefault="00BC3ACF" w:rsidP="004A77E5">
            <w:pPr>
              <w:rPr>
                <w:rFonts w:ascii="Arial" w:hAnsi="Arial" w:cs="Arial"/>
              </w:rPr>
            </w:pPr>
          </w:p>
          <w:p w14:paraId="06B6FDFD" w14:textId="77777777" w:rsidR="00BC3ACF" w:rsidRDefault="00BC3ACF" w:rsidP="004A77E5">
            <w:pPr>
              <w:rPr>
                <w:rFonts w:ascii="Arial" w:hAnsi="Arial" w:cs="Arial"/>
              </w:rPr>
            </w:pPr>
          </w:p>
          <w:p w14:paraId="612EFC55" w14:textId="77777777" w:rsidR="00BC3ACF" w:rsidRDefault="00BC3ACF" w:rsidP="004A77E5">
            <w:pPr>
              <w:rPr>
                <w:rFonts w:ascii="Arial" w:hAnsi="Arial" w:cs="Arial"/>
              </w:rPr>
            </w:pPr>
          </w:p>
          <w:p w14:paraId="2A60933F" w14:textId="77777777" w:rsidR="00BC3ACF" w:rsidRDefault="00BC3ACF" w:rsidP="004A77E5">
            <w:pPr>
              <w:rPr>
                <w:rFonts w:ascii="Arial" w:hAnsi="Arial" w:cs="Arial"/>
              </w:rPr>
            </w:pPr>
          </w:p>
          <w:p w14:paraId="2FBA0B3D" w14:textId="77777777" w:rsidR="00BC3ACF" w:rsidRDefault="00BC3ACF" w:rsidP="004A77E5">
            <w:pPr>
              <w:rPr>
                <w:rFonts w:ascii="Arial" w:hAnsi="Arial" w:cs="Arial"/>
              </w:rPr>
            </w:pPr>
          </w:p>
          <w:p w14:paraId="73165D6C" w14:textId="77777777" w:rsidR="00BC3ACF" w:rsidRDefault="00BC3ACF" w:rsidP="004A77E5">
            <w:pPr>
              <w:rPr>
                <w:rFonts w:ascii="Arial" w:hAnsi="Arial" w:cs="Arial"/>
              </w:rPr>
            </w:pPr>
          </w:p>
          <w:p w14:paraId="5FB6BB55" w14:textId="77777777" w:rsidR="00BC3ACF" w:rsidRDefault="00BC3ACF" w:rsidP="004A77E5">
            <w:pPr>
              <w:rPr>
                <w:rFonts w:ascii="Arial" w:hAnsi="Arial" w:cs="Arial"/>
              </w:rPr>
            </w:pPr>
          </w:p>
          <w:p w14:paraId="4DF3DA5F" w14:textId="0D67BC7D" w:rsidR="00BC3ACF" w:rsidRPr="004C598D" w:rsidRDefault="00BC3ACF" w:rsidP="004A77E5">
            <w:pPr>
              <w:rPr>
                <w:rFonts w:ascii="Arial" w:hAnsi="Arial" w:cs="Arial"/>
              </w:rPr>
            </w:pPr>
          </w:p>
        </w:tc>
        <w:tc>
          <w:tcPr>
            <w:tcW w:w="3260" w:type="dxa"/>
            <w:shd w:val="clear" w:color="auto" w:fill="auto"/>
          </w:tcPr>
          <w:p w14:paraId="6FD14665" w14:textId="5B300B33" w:rsidR="005474AB" w:rsidRDefault="005474AB" w:rsidP="00205AB1">
            <w:pPr>
              <w:jc w:val="both"/>
              <w:rPr>
                <w:rFonts w:ascii="Arial" w:hAnsi="Arial" w:cs="Arial"/>
              </w:rPr>
            </w:pPr>
          </w:p>
          <w:p w14:paraId="5D2A7CFE" w14:textId="5124E603" w:rsidR="002C0F02" w:rsidRDefault="002C0F02" w:rsidP="00205AB1">
            <w:pPr>
              <w:jc w:val="both"/>
              <w:rPr>
                <w:rFonts w:ascii="Arial" w:hAnsi="Arial" w:cs="Arial"/>
              </w:rPr>
            </w:pPr>
          </w:p>
          <w:p w14:paraId="0F98F3CF" w14:textId="778527F4" w:rsidR="002C0F02" w:rsidRDefault="002C0F02" w:rsidP="00205AB1">
            <w:pPr>
              <w:jc w:val="both"/>
              <w:rPr>
                <w:rFonts w:ascii="Arial" w:hAnsi="Arial" w:cs="Arial"/>
              </w:rPr>
            </w:pPr>
          </w:p>
          <w:p w14:paraId="4A5AB5EC" w14:textId="30E0C09A" w:rsidR="002C0F02" w:rsidRDefault="002C0F02" w:rsidP="00205AB1">
            <w:pPr>
              <w:jc w:val="both"/>
              <w:rPr>
                <w:rFonts w:ascii="Arial" w:hAnsi="Arial" w:cs="Arial"/>
              </w:rPr>
            </w:pPr>
          </w:p>
          <w:p w14:paraId="39498F37" w14:textId="3AE894E5" w:rsidR="002C0F02" w:rsidRDefault="002C0F02" w:rsidP="00205AB1">
            <w:pPr>
              <w:jc w:val="both"/>
              <w:rPr>
                <w:rFonts w:ascii="Arial" w:hAnsi="Arial" w:cs="Arial"/>
              </w:rPr>
            </w:pPr>
          </w:p>
          <w:p w14:paraId="07A4F2DB" w14:textId="03427C44" w:rsidR="002C0F02" w:rsidRDefault="002C0F02" w:rsidP="00205AB1">
            <w:pPr>
              <w:jc w:val="both"/>
              <w:rPr>
                <w:rFonts w:ascii="Arial" w:hAnsi="Arial" w:cs="Arial"/>
              </w:rPr>
            </w:pPr>
          </w:p>
          <w:p w14:paraId="28A5DEDF" w14:textId="4B9C079F" w:rsidR="002C0F02" w:rsidRDefault="002C0F02" w:rsidP="00205AB1">
            <w:pPr>
              <w:jc w:val="both"/>
              <w:rPr>
                <w:rFonts w:ascii="Arial" w:hAnsi="Arial" w:cs="Arial"/>
              </w:rPr>
            </w:pPr>
            <w:r>
              <w:rPr>
                <w:rFonts w:ascii="Arial" w:hAnsi="Arial" w:cs="Arial"/>
              </w:rPr>
              <w:t xml:space="preserve">Circulate MA’s update that gives more details. </w:t>
            </w:r>
          </w:p>
          <w:p w14:paraId="3B34CD0D" w14:textId="77777777" w:rsidR="00BC3ACF" w:rsidRDefault="00BC3ACF" w:rsidP="00205AB1">
            <w:pPr>
              <w:jc w:val="both"/>
              <w:rPr>
                <w:rFonts w:ascii="Arial" w:hAnsi="Arial" w:cs="Arial"/>
              </w:rPr>
            </w:pPr>
          </w:p>
          <w:p w14:paraId="12E45EC0" w14:textId="77777777" w:rsidR="00BC3ACF" w:rsidRDefault="00BC3ACF" w:rsidP="00205AB1">
            <w:pPr>
              <w:jc w:val="both"/>
              <w:rPr>
                <w:rFonts w:ascii="Arial" w:hAnsi="Arial" w:cs="Arial"/>
              </w:rPr>
            </w:pPr>
          </w:p>
          <w:p w14:paraId="2B815EB6" w14:textId="77777777" w:rsidR="00BC3ACF" w:rsidRDefault="00BC3ACF" w:rsidP="00205AB1">
            <w:pPr>
              <w:jc w:val="both"/>
              <w:rPr>
                <w:rFonts w:ascii="Arial" w:hAnsi="Arial" w:cs="Arial"/>
              </w:rPr>
            </w:pPr>
          </w:p>
          <w:p w14:paraId="4D207A61" w14:textId="77777777" w:rsidR="00BC3ACF" w:rsidRDefault="00BC3ACF" w:rsidP="00205AB1">
            <w:pPr>
              <w:jc w:val="both"/>
              <w:rPr>
                <w:rFonts w:ascii="Arial" w:hAnsi="Arial" w:cs="Arial"/>
              </w:rPr>
            </w:pPr>
          </w:p>
          <w:p w14:paraId="0D8168FA" w14:textId="77777777" w:rsidR="00BC3ACF" w:rsidRDefault="00BC3ACF" w:rsidP="00205AB1">
            <w:pPr>
              <w:jc w:val="both"/>
              <w:rPr>
                <w:rFonts w:ascii="Arial" w:hAnsi="Arial" w:cs="Arial"/>
              </w:rPr>
            </w:pPr>
          </w:p>
          <w:p w14:paraId="1F0D5996" w14:textId="6B15382D" w:rsidR="00BC3ACF" w:rsidRPr="004C598D" w:rsidRDefault="00BC3ACF" w:rsidP="00205AB1">
            <w:pPr>
              <w:jc w:val="both"/>
              <w:rPr>
                <w:rFonts w:ascii="Arial" w:hAnsi="Arial" w:cs="Arial"/>
              </w:rPr>
            </w:pPr>
          </w:p>
        </w:tc>
      </w:tr>
      <w:tr w:rsidR="00A65587" w:rsidRPr="004C598D" w14:paraId="2F67975D" w14:textId="77777777" w:rsidTr="00EE4536">
        <w:trPr>
          <w:trHeight w:val="752"/>
        </w:trPr>
        <w:tc>
          <w:tcPr>
            <w:tcW w:w="1560" w:type="dxa"/>
            <w:shd w:val="clear" w:color="auto" w:fill="auto"/>
          </w:tcPr>
          <w:p w14:paraId="3B20C403" w14:textId="042F7014" w:rsidR="00A65587" w:rsidRDefault="00A65587" w:rsidP="0023737F">
            <w:pPr>
              <w:rPr>
                <w:rFonts w:ascii="Arial" w:hAnsi="Arial" w:cs="Arial"/>
                <w:b/>
              </w:rPr>
            </w:pPr>
            <w:r>
              <w:rPr>
                <w:rFonts w:ascii="Arial" w:hAnsi="Arial" w:cs="Arial"/>
                <w:b/>
              </w:rPr>
              <w:t>AOB</w:t>
            </w:r>
          </w:p>
        </w:tc>
        <w:tc>
          <w:tcPr>
            <w:tcW w:w="9214" w:type="dxa"/>
            <w:shd w:val="clear" w:color="auto" w:fill="auto"/>
          </w:tcPr>
          <w:p w14:paraId="74C28F3D" w14:textId="0E4A4C3E" w:rsidR="00965E14" w:rsidRDefault="00A65587" w:rsidP="004C598D">
            <w:pPr>
              <w:rPr>
                <w:rFonts w:ascii="Arial" w:hAnsi="Arial" w:cs="Arial"/>
                <w:b/>
              </w:rPr>
            </w:pPr>
            <w:r w:rsidRPr="00A65587">
              <w:rPr>
                <w:rFonts w:ascii="Arial" w:hAnsi="Arial" w:cs="Arial"/>
              </w:rPr>
              <w:t>Date of next meetings are</w:t>
            </w:r>
            <w:r w:rsidR="002C0F02">
              <w:rPr>
                <w:rFonts w:ascii="Arial" w:hAnsi="Arial" w:cs="Arial"/>
                <w:b/>
              </w:rPr>
              <w:t>;</w:t>
            </w:r>
          </w:p>
          <w:p w14:paraId="30618B00" w14:textId="3BC890C2" w:rsidR="00A65587" w:rsidRDefault="00A65587" w:rsidP="00A65587">
            <w:pPr>
              <w:rPr>
                <w:rFonts w:ascii="Arial" w:eastAsia="Batang" w:hAnsi="Arial" w:cs="Arial"/>
              </w:rPr>
            </w:pPr>
            <w:r w:rsidRPr="00A65587">
              <w:rPr>
                <w:rFonts w:ascii="Arial" w:eastAsia="Batang" w:hAnsi="Arial" w:cs="Arial"/>
              </w:rPr>
              <w:t>21</w:t>
            </w:r>
            <w:r w:rsidRPr="00A65587">
              <w:rPr>
                <w:rFonts w:ascii="Arial" w:eastAsia="Batang" w:hAnsi="Arial" w:cs="Arial"/>
                <w:vertAlign w:val="superscript"/>
              </w:rPr>
              <w:t>st</w:t>
            </w:r>
            <w:r w:rsidRPr="00A65587">
              <w:rPr>
                <w:rFonts w:ascii="Arial" w:eastAsia="Batang" w:hAnsi="Arial" w:cs="Arial"/>
              </w:rPr>
              <w:t xml:space="preserve"> September 1.15 to 2.15</w:t>
            </w:r>
            <w:r w:rsidR="00965E14">
              <w:rPr>
                <w:rFonts w:ascii="Arial" w:eastAsia="Batang" w:hAnsi="Arial" w:cs="Arial"/>
              </w:rPr>
              <w:t xml:space="preserve"> </w:t>
            </w:r>
          </w:p>
          <w:p w14:paraId="730C71DE" w14:textId="294D6956" w:rsidR="00965E14" w:rsidRPr="00A65587" w:rsidRDefault="00A65587" w:rsidP="004C598D">
            <w:pPr>
              <w:rPr>
                <w:rFonts w:ascii="Arial" w:eastAsia="Batang" w:hAnsi="Arial" w:cs="Arial"/>
              </w:rPr>
            </w:pPr>
            <w:r w:rsidRPr="00A65587">
              <w:rPr>
                <w:rFonts w:ascii="Arial" w:eastAsia="Batang" w:hAnsi="Arial" w:cs="Arial"/>
              </w:rPr>
              <w:t>16</w:t>
            </w:r>
            <w:r w:rsidRPr="00A65587">
              <w:rPr>
                <w:rFonts w:ascii="Arial" w:eastAsia="Batang" w:hAnsi="Arial" w:cs="Arial"/>
                <w:vertAlign w:val="superscript"/>
              </w:rPr>
              <w:t>th</w:t>
            </w:r>
            <w:r w:rsidRPr="00A65587">
              <w:rPr>
                <w:rFonts w:ascii="Arial" w:eastAsia="Batang" w:hAnsi="Arial" w:cs="Arial"/>
              </w:rPr>
              <w:t xml:space="preserve"> November 9.30 to 11.00</w:t>
            </w:r>
            <w:r w:rsidR="002C0F02">
              <w:rPr>
                <w:rFonts w:ascii="Arial" w:eastAsia="Batang" w:hAnsi="Arial" w:cs="Arial"/>
              </w:rPr>
              <w:t xml:space="preserve"> – an extended meeting to allow time for the sub group chairs to present. </w:t>
            </w:r>
          </w:p>
        </w:tc>
        <w:tc>
          <w:tcPr>
            <w:tcW w:w="992" w:type="dxa"/>
            <w:shd w:val="clear" w:color="auto" w:fill="auto"/>
          </w:tcPr>
          <w:p w14:paraId="3F793621" w14:textId="77777777" w:rsidR="00A65587" w:rsidRDefault="00A65587" w:rsidP="004A77E5">
            <w:pPr>
              <w:rPr>
                <w:rFonts w:ascii="Arial" w:hAnsi="Arial" w:cs="Arial"/>
              </w:rPr>
            </w:pPr>
          </w:p>
        </w:tc>
        <w:tc>
          <w:tcPr>
            <w:tcW w:w="3260" w:type="dxa"/>
            <w:shd w:val="clear" w:color="auto" w:fill="auto"/>
          </w:tcPr>
          <w:p w14:paraId="281E59CB" w14:textId="77777777" w:rsidR="00A65587" w:rsidRDefault="00A65587" w:rsidP="00205AB1">
            <w:pPr>
              <w:jc w:val="both"/>
              <w:rPr>
                <w:rFonts w:ascii="Arial" w:hAnsi="Arial" w:cs="Arial"/>
              </w:rPr>
            </w:pPr>
          </w:p>
        </w:tc>
      </w:tr>
    </w:tbl>
    <w:p w14:paraId="0FB78278" w14:textId="77777777" w:rsidR="00F418B5" w:rsidRPr="004C598D" w:rsidRDefault="00F418B5" w:rsidP="00E21560">
      <w:pPr>
        <w:rPr>
          <w:rFonts w:ascii="Arial" w:hAnsi="Arial" w:cs="Arial"/>
          <w:b/>
        </w:rPr>
      </w:pPr>
    </w:p>
    <w:sectPr w:rsidR="00F418B5" w:rsidRPr="004C598D"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D79ED" w:rsidRDefault="00AD79ED" w:rsidP="001D0582">
      <w:pPr>
        <w:spacing w:after="0" w:line="240" w:lineRule="auto"/>
      </w:pPr>
      <w:r>
        <w:separator/>
      </w:r>
    </w:p>
  </w:endnote>
  <w:endnote w:type="continuationSeparator" w:id="0">
    <w:p w14:paraId="62EBF3C5" w14:textId="77777777" w:rsidR="00AD79ED" w:rsidRDefault="00AD79E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B5F3260" w:rsidR="00AD79ED" w:rsidRDefault="00AD79ED">
        <w:pPr>
          <w:pStyle w:val="Footer"/>
          <w:jc w:val="center"/>
        </w:pPr>
        <w:r>
          <w:fldChar w:fldCharType="begin"/>
        </w:r>
        <w:r>
          <w:instrText xml:space="preserve"> PAGE   \* MERGEFORMAT </w:instrText>
        </w:r>
        <w:r>
          <w:fldChar w:fldCharType="separate"/>
        </w:r>
        <w:r w:rsidR="00366275">
          <w:rPr>
            <w:noProof/>
          </w:rPr>
          <w:t>9</w:t>
        </w:r>
        <w:r>
          <w:rPr>
            <w:noProof/>
          </w:rPr>
          <w:fldChar w:fldCharType="end"/>
        </w:r>
      </w:p>
    </w:sdtContent>
  </w:sdt>
  <w:p w14:paraId="110FFD37" w14:textId="77777777" w:rsidR="00AD79ED" w:rsidRDefault="00AD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D79ED" w:rsidRDefault="00AD79ED" w:rsidP="001D0582">
      <w:pPr>
        <w:spacing w:after="0" w:line="240" w:lineRule="auto"/>
      </w:pPr>
      <w:r>
        <w:separator/>
      </w:r>
    </w:p>
  </w:footnote>
  <w:footnote w:type="continuationSeparator" w:id="0">
    <w:p w14:paraId="5997CC1D" w14:textId="77777777" w:rsidR="00AD79ED" w:rsidRDefault="00AD79E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B26A408" w:rsidR="00AD79ED" w:rsidRPr="00264669" w:rsidRDefault="00AD79ED">
    <w:pPr>
      <w:pStyle w:val="Header"/>
      <w:rPr>
        <w:b/>
      </w:rPr>
    </w:pPr>
    <w:r>
      <w:rPr>
        <w:b/>
      </w:rPr>
      <w:t xml:space="preserve">Draft KHG EXB </w:t>
    </w:r>
    <w:sdt>
      <w:sdtPr>
        <w:rPr>
          <w:b/>
        </w:rPr>
        <w:id w:val="-1988850070"/>
        <w:docPartObj>
          <w:docPartGallery w:val="Watermarks"/>
          <w:docPartUnique/>
        </w:docPartObj>
      </w:sdtPr>
      <w:sdtEndPr/>
      <w:sdtContent>
        <w:r w:rsidR="00366275">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6 July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3"/>
  </w:num>
  <w:num w:numId="6">
    <w:abstractNumId w:val="8"/>
  </w:num>
  <w:num w:numId="7">
    <w:abstractNumId w:val="2"/>
  </w:num>
  <w:num w:numId="8">
    <w:abstractNumId w:val="10"/>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79B1"/>
    <w:rsid w:val="00031DE3"/>
    <w:rsid w:val="00031DE6"/>
    <w:rsid w:val="00031EC0"/>
    <w:rsid w:val="00034C00"/>
    <w:rsid w:val="00037E13"/>
    <w:rsid w:val="00040551"/>
    <w:rsid w:val="00047ECB"/>
    <w:rsid w:val="00051D05"/>
    <w:rsid w:val="00052289"/>
    <w:rsid w:val="000564F4"/>
    <w:rsid w:val="0006018C"/>
    <w:rsid w:val="00061235"/>
    <w:rsid w:val="00061BD1"/>
    <w:rsid w:val="00061DD8"/>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E2C"/>
    <w:rsid w:val="000B0479"/>
    <w:rsid w:val="000B222C"/>
    <w:rsid w:val="000B4C89"/>
    <w:rsid w:val="000B54B8"/>
    <w:rsid w:val="000B5B47"/>
    <w:rsid w:val="000C31B1"/>
    <w:rsid w:val="000C5D16"/>
    <w:rsid w:val="000C680D"/>
    <w:rsid w:val="000C69C0"/>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B9E"/>
    <w:rsid w:val="0016325A"/>
    <w:rsid w:val="00163C0C"/>
    <w:rsid w:val="00164913"/>
    <w:rsid w:val="00165673"/>
    <w:rsid w:val="001679F0"/>
    <w:rsid w:val="0017074F"/>
    <w:rsid w:val="00174083"/>
    <w:rsid w:val="00176801"/>
    <w:rsid w:val="0018042B"/>
    <w:rsid w:val="00181F41"/>
    <w:rsid w:val="00182B57"/>
    <w:rsid w:val="00182CF3"/>
    <w:rsid w:val="00185168"/>
    <w:rsid w:val="00187F84"/>
    <w:rsid w:val="001910FE"/>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55CC"/>
    <w:rsid w:val="00276FDC"/>
    <w:rsid w:val="00281C53"/>
    <w:rsid w:val="00282AB7"/>
    <w:rsid w:val="00284731"/>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C0F02"/>
    <w:rsid w:val="002C3981"/>
    <w:rsid w:val="002C467D"/>
    <w:rsid w:val="002C4971"/>
    <w:rsid w:val="002C5424"/>
    <w:rsid w:val="002D03A5"/>
    <w:rsid w:val="002D0D5E"/>
    <w:rsid w:val="002D12E3"/>
    <w:rsid w:val="002D175E"/>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54F5"/>
    <w:rsid w:val="00337E7B"/>
    <w:rsid w:val="0034074E"/>
    <w:rsid w:val="00343371"/>
    <w:rsid w:val="00345950"/>
    <w:rsid w:val="00345FBB"/>
    <w:rsid w:val="0034724C"/>
    <w:rsid w:val="00347D3D"/>
    <w:rsid w:val="00347FF5"/>
    <w:rsid w:val="003502C4"/>
    <w:rsid w:val="0035138E"/>
    <w:rsid w:val="00353AF7"/>
    <w:rsid w:val="003561E6"/>
    <w:rsid w:val="00361F73"/>
    <w:rsid w:val="003651B3"/>
    <w:rsid w:val="00365443"/>
    <w:rsid w:val="00366275"/>
    <w:rsid w:val="0036669B"/>
    <w:rsid w:val="003721F2"/>
    <w:rsid w:val="003767FE"/>
    <w:rsid w:val="00376909"/>
    <w:rsid w:val="0038010B"/>
    <w:rsid w:val="003805C2"/>
    <w:rsid w:val="003841D0"/>
    <w:rsid w:val="003859DE"/>
    <w:rsid w:val="00387E78"/>
    <w:rsid w:val="003900EE"/>
    <w:rsid w:val="00390F0A"/>
    <w:rsid w:val="00391561"/>
    <w:rsid w:val="003935E9"/>
    <w:rsid w:val="00393BA4"/>
    <w:rsid w:val="0039592E"/>
    <w:rsid w:val="00395DB1"/>
    <w:rsid w:val="003A12A1"/>
    <w:rsid w:val="003A12E5"/>
    <w:rsid w:val="003A72C3"/>
    <w:rsid w:val="003B0473"/>
    <w:rsid w:val="003B0941"/>
    <w:rsid w:val="003B6981"/>
    <w:rsid w:val="003C17C2"/>
    <w:rsid w:val="003C24E2"/>
    <w:rsid w:val="003C2892"/>
    <w:rsid w:val="003C3BFF"/>
    <w:rsid w:val="003C4CAA"/>
    <w:rsid w:val="003C4E1E"/>
    <w:rsid w:val="003C5FDA"/>
    <w:rsid w:val="003D3980"/>
    <w:rsid w:val="003D6CCC"/>
    <w:rsid w:val="003D7D3A"/>
    <w:rsid w:val="003E0F6D"/>
    <w:rsid w:val="003E3984"/>
    <w:rsid w:val="003E5797"/>
    <w:rsid w:val="003F0CF8"/>
    <w:rsid w:val="003F23F6"/>
    <w:rsid w:val="003F5CB0"/>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67F7"/>
    <w:rsid w:val="00462B1D"/>
    <w:rsid w:val="00471DD9"/>
    <w:rsid w:val="00476E2D"/>
    <w:rsid w:val="00477AFD"/>
    <w:rsid w:val="00486834"/>
    <w:rsid w:val="004875E3"/>
    <w:rsid w:val="00487A05"/>
    <w:rsid w:val="00490036"/>
    <w:rsid w:val="00490760"/>
    <w:rsid w:val="00490E57"/>
    <w:rsid w:val="00491187"/>
    <w:rsid w:val="0049191F"/>
    <w:rsid w:val="00492264"/>
    <w:rsid w:val="00492A6C"/>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2B6"/>
    <w:rsid w:val="004C57A0"/>
    <w:rsid w:val="004C598D"/>
    <w:rsid w:val="004C5AF0"/>
    <w:rsid w:val="004C5F19"/>
    <w:rsid w:val="004C7313"/>
    <w:rsid w:val="004D0171"/>
    <w:rsid w:val="004D1D2D"/>
    <w:rsid w:val="004D577A"/>
    <w:rsid w:val="004D7203"/>
    <w:rsid w:val="004E5798"/>
    <w:rsid w:val="004F0FE0"/>
    <w:rsid w:val="004F12C7"/>
    <w:rsid w:val="004F3279"/>
    <w:rsid w:val="004F77BC"/>
    <w:rsid w:val="004F7EE3"/>
    <w:rsid w:val="00503CA6"/>
    <w:rsid w:val="00507FBF"/>
    <w:rsid w:val="00511E5E"/>
    <w:rsid w:val="00514165"/>
    <w:rsid w:val="005147B2"/>
    <w:rsid w:val="005161B0"/>
    <w:rsid w:val="005217C1"/>
    <w:rsid w:val="00521852"/>
    <w:rsid w:val="0052288E"/>
    <w:rsid w:val="005233B2"/>
    <w:rsid w:val="00526D65"/>
    <w:rsid w:val="00527061"/>
    <w:rsid w:val="0053334D"/>
    <w:rsid w:val="00534808"/>
    <w:rsid w:val="00535839"/>
    <w:rsid w:val="00535D4D"/>
    <w:rsid w:val="00540DC7"/>
    <w:rsid w:val="005427B0"/>
    <w:rsid w:val="00542B7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508"/>
    <w:rsid w:val="005D1AB8"/>
    <w:rsid w:val="005D1DB6"/>
    <w:rsid w:val="005D23E6"/>
    <w:rsid w:val="005D2475"/>
    <w:rsid w:val="005D4C86"/>
    <w:rsid w:val="005D68EF"/>
    <w:rsid w:val="005D7EAF"/>
    <w:rsid w:val="005E2C7E"/>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67AD"/>
    <w:rsid w:val="00630238"/>
    <w:rsid w:val="00630500"/>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6325"/>
    <w:rsid w:val="0068773D"/>
    <w:rsid w:val="006904DA"/>
    <w:rsid w:val="00691A3D"/>
    <w:rsid w:val="00692887"/>
    <w:rsid w:val="0069402D"/>
    <w:rsid w:val="00695733"/>
    <w:rsid w:val="0069608E"/>
    <w:rsid w:val="00696849"/>
    <w:rsid w:val="00696E2D"/>
    <w:rsid w:val="006A0F46"/>
    <w:rsid w:val="006A14DE"/>
    <w:rsid w:val="006A3F16"/>
    <w:rsid w:val="006A6BF9"/>
    <w:rsid w:val="006B30E7"/>
    <w:rsid w:val="006B57A4"/>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B7C"/>
    <w:rsid w:val="00700BEB"/>
    <w:rsid w:val="007029C8"/>
    <w:rsid w:val="0070304C"/>
    <w:rsid w:val="007071FB"/>
    <w:rsid w:val="00707E57"/>
    <w:rsid w:val="00710536"/>
    <w:rsid w:val="0071159B"/>
    <w:rsid w:val="00712973"/>
    <w:rsid w:val="00713D5A"/>
    <w:rsid w:val="00714B07"/>
    <w:rsid w:val="007156DF"/>
    <w:rsid w:val="00717518"/>
    <w:rsid w:val="0071764F"/>
    <w:rsid w:val="00717AEF"/>
    <w:rsid w:val="00723A9C"/>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752D"/>
    <w:rsid w:val="007612AF"/>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4DEB"/>
    <w:rsid w:val="007B67F9"/>
    <w:rsid w:val="007C2A71"/>
    <w:rsid w:val="007C3470"/>
    <w:rsid w:val="007C47C8"/>
    <w:rsid w:val="007C4BFC"/>
    <w:rsid w:val="007C6822"/>
    <w:rsid w:val="007D12F2"/>
    <w:rsid w:val="007D3984"/>
    <w:rsid w:val="007D4AD6"/>
    <w:rsid w:val="007D68B3"/>
    <w:rsid w:val="007E10D1"/>
    <w:rsid w:val="007E51BF"/>
    <w:rsid w:val="007F0D66"/>
    <w:rsid w:val="007F161E"/>
    <w:rsid w:val="007F345E"/>
    <w:rsid w:val="007F39B2"/>
    <w:rsid w:val="007F6D5D"/>
    <w:rsid w:val="00800E06"/>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E14"/>
    <w:rsid w:val="0089332E"/>
    <w:rsid w:val="0089337E"/>
    <w:rsid w:val="00895424"/>
    <w:rsid w:val="008A1EEC"/>
    <w:rsid w:val="008A3542"/>
    <w:rsid w:val="008A472D"/>
    <w:rsid w:val="008A4FAD"/>
    <w:rsid w:val="008A6F65"/>
    <w:rsid w:val="008B2794"/>
    <w:rsid w:val="008B2BAE"/>
    <w:rsid w:val="008B39AE"/>
    <w:rsid w:val="008B438C"/>
    <w:rsid w:val="008B5058"/>
    <w:rsid w:val="008B7426"/>
    <w:rsid w:val="008B773B"/>
    <w:rsid w:val="008C0BF7"/>
    <w:rsid w:val="008C31B9"/>
    <w:rsid w:val="008C5400"/>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52D5"/>
    <w:rsid w:val="0092624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5E14"/>
    <w:rsid w:val="00967D9D"/>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F5E"/>
    <w:rsid w:val="00A8140D"/>
    <w:rsid w:val="00A8721B"/>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D79ED"/>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34F81"/>
    <w:rsid w:val="00B40E00"/>
    <w:rsid w:val="00B42CEA"/>
    <w:rsid w:val="00B44067"/>
    <w:rsid w:val="00B44664"/>
    <w:rsid w:val="00B47710"/>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3ED5"/>
    <w:rsid w:val="00B8529C"/>
    <w:rsid w:val="00B86C9E"/>
    <w:rsid w:val="00B87158"/>
    <w:rsid w:val="00B8788B"/>
    <w:rsid w:val="00B9105F"/>
    <w:rsid w:val="00B92B1B"/>
    <w:rsid w:val="00B931B4"/>
    <w:rsid w:val="00B94C69"/>
    <w:rsid w:val="00BA235C"/>
    <w:rsid w:val="00BA2E14"/>
    <w:rsid w:val="00BA3231"/>
    <w:rsid w:val="00BA3847"/>
    <w:rsid w:val="00BA3D16"/>
    <w:rsid w:val="00BA46D6"/>
    <w:rsid w:val="00BA61F1"/>
    <w:rsid w:val="00BA7C08"/>
    <w:rsid w:val="00BB0F15"/>
    <w:rsid w:val="00BB1648"/>
    <w:rsid w:val="00BB3A3B"/>
    <w:rsid w:val="00BB3C27"/>
    <w:rsid w:val="00BB652C"/>
    <w:rsid w:val="00BB7E25"/>
    <w:rsid w:val="00BC08AA"/>
    <w:rsid w:val="00BC3ACF"/>
    <w:rsid w:val="00BC4225"/>
    <w:rsid w:val="00BC448D"/>
    <w:rsid w:val="00BC4E81"/>
    <w:rsid w:val="00BC7803"/>
    <w:rsid w:val="00BD14A6"/>
    <w:rsid w:val="00BD3127"/>
    <w:rsid w:val="00BD315C"/>
    <w:rsid w:val="00BD74E2"/>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7DC"/>
    <w:rsid w:val="00C168E8"/>
    <w:rsid w:val="00C170E4"/>
    <w:rsid w:val="00C22AE3"/>
    <w:rsid w:val="00C263A9"/>
    <w:rsid w:val="00C26706"/>
    <w:rsid w:val="00C274BB"/>
    <w:rsid w:val="00C35551"/>
    <w:rsid w:val="00C42029"/>
    <w:rsid w:val="00C42CFA"/>
    <w:rsid w:val="00C44FC7"/>
    <w:rsid w:val="00C4590A"/>
    <w:rsid w:val="00C46B03"/>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D7C6D"/>
    <w:rsid w:val="00CE335C"/>
    <w:rsid w:val="00CE394E"/>
    <w:rsid w:val="00CE4595"/>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20B5"/>
    <w:rsid w:val="00D1654B"/>
    <w:rsid w:val="00D17D37"/>
    <w:rsid w:val="00D22FFF"/>
    <w:rsid w:val="00D26C95"/>
    <w:rsid w:val="00D31709"/>
    <w:rsid w:val="00D32623"/>
    <w:rsid w:val="00D3313F"/>
    <w:rsid w:val="00D34035"/>
    <w:rsid w:val="00D34CC5"/>
    <w:rsid w:val="00D35390"/>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E0"/>
    <w:rsid w:val="00D87693"/>
    <w:rsid w:val="00D87E91"/>
    <w:rsid w:val="00D90E15"/>
    <w:rsid w:val="00D9188B"/>
    <w:rsid w:val="00D91A32"/>
    <w:rsid w:val="00D91E19"/>
    <w:rsid w:val="00D94421"/>
    <w:rsid w:val="00D94C92"/>
    <w:rsid w:val="00D95B8C"/>
    <w:rsid w:val="00D96F1E"/>
    <w:rsid w:val="00D97BB3"/>
    <w:rsid w:val="00DA085E"/>
    <w:rsid w:val="00DA1229"/>
    <w:rsid w:val="00DA1D4D"/>
    <w:rsid w:val="00DA51C5"/>
    <w:rsid w:val="00DA5DAF"/>
    <w:rsid w:val="00DB1DA3"/>
    <w:rsid w:val="00DC0C1B"/>
    <w:rsid w:val="00DC1938"/>
    <w:rsid w:val="00DC1EC7"/>
    <w:rsid w:val="00DC208F"/>
    <w:rsid w:val="00DC2DDD"/>
    <w:rsid w:val="00DC5278"/>
    <w:rsid w:val="00DC5C55"/>
    <w:rsid w:val="00DC71AE"/>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B10"/>
    <w:rsid w:val="00E207C1"/>
    <w:rsid w:val="00E21560"/>
    <w:rsid w:val="00E22385"/>
    <w:rsid w:val="00E238E9"/>
    <w:rsid w:val="00E25DAC"/>
    <w:rsid w:val="00E26344"/>
    <w:rsid w:val="00E30D1D"/>
    <w:rsid w:val="00E32181"/>
    <w:rsid w:val="00E32EFB"/>
    <w:rsid w:val="00E3745B"/>
    <w:rsid w:val="00E412F2"/>
    <w:rsid w:val="00E42A2D"/>
    <w:rsid w:val="00E45720"/>
    <w:rsid w:val="00E45FCF"/>
    <w:rsid w:val="00E462BB"/>
    <w:rsid w:val="00E46AA3"/>
    <w:rsid w:val="00E46ACC"/>
    <w:rsid w:val="00E46F1B"/>
    <w:rsid w:val="00E47E30"/>
    <w:rsid w:val="00E510EA"/>
    <w:rsid w:val="00E51CC8"/>
    <w:rsid w:val="00E522C4"/>
    <w:rsid w:val="00E54B9E"/>
    <w:rsid w:val="00E60CF5"/>
    <w:rsid w:val="00E61F28"/>
    <w:rsid w:val="00E627CC"/>
    <w:rsid w:val="00E62BA2"/>
    <w:rsid w:val="00E663E8"/>
    <w:rsid w:val="00E66436"/>
    <w:rsid w:val="00E66FC1"/>
    <w:rsid w:val="00E7098C"/>
    <w:rsid w:val="00E70AD9"/>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536"/>
    <w:rsid w:val="00EE4DF0"/>
    <w:rsid w:val="00EE5333"/>
    <w:rsid w:val="00EE552B"/>
    <w:rsid w:val="00EE5676"/>
    <w:rsid w:val="00EF1965"/>
    <w:rsid w:val="00EF7D4A"/>
    <w:rsid w:val="00F03221"/>
    <w:rsid w:val="00F04F04"/>
    <w:rsid w:val="00F106D2"/>
    <w:rsid w:val="00F10803"/>
    <w:rsid w:val="00F10EF9"/>
    <w:rsid w:val="00F1109A"/>
    <w:rsid w:val="00F13A74"/>
    <w:rsid w:val="00F212FB"/>
    <w:rsid w:val="00F24625"/>
    <w:rsid w:val="00F249C2"/>
    <w:rsid w:val="00F25118"/>
    <w:rsid w:val="00F27267"/>
    <w:rsid w:val="00F2798A"/>
    <w:rsid w:val="00F3107C"/>
    <w:rsid w:val="00F32481"/>
    <w:rsid w:val="00F32716"/>
    <w:rsid w:val="00F332C5"/>
    <w:rsid w:val="00F355B9"/>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47D0"/>
    <w:rsid w:val="00F557F7"/>
    <w:rsid w:val="00F55B2A"/>
    <w:rsid w:val="00F613FA"/>
    <w:rsid w:val="00F6164E"/>
    <w:rsid w:val="00F6254F"/>
    <w:rsid w:val="00F64E91"/>
    <w:rsid w:val="00F706E2"/>
    <w:rsid w:val="00F7118B"/>
    <w:rsid w:val="00F72A3A"/>
    <w:rsid w:val="00F75976"/>
    <w:rsid w:val="00F76478"/>
    <w:rsid w:val="00F776EE"/>
    <w:rsid w:val="00F80944"/>
    <w:rsid w:val="00F8366F"/>
    <w:rsid w:val="00F87203"/>
    <w:rsid w:val="00F8765B"/>
    <w:rsid w:val="00F87CBC"/>
    <w:rsid w:val="00F923D8"/>
    <w:rsid w:val="00F924FD"/>
    <w:rsid w:val="00F92BA3"/>
    <w:rsid w:val="00F96F70"/>
    <w:rsid w:val="00F97B0C"/>
    <w:rsid w:val="00FA2BF4"/>
    <w:rsid w:val="00FA3F4C"/>
    <w:rsid w:val="00FA4977"/>
    <w:rsid w:val="00FA4BDC"/>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kent-housing-group-excellence-aw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gov.uk/__data/assets/pdf_file/0004/121954/Kent-and-Medway-Energy-and-Low-Emissions-Strategy-Implementation-Plan-2020-20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homelessness-prevention-grant-202324-onwards-technical-consultation/homelessness-prevention-grant-202324-onwards-technical-consultation" TargetMode="External"/><Relationship Id="rId5" Type="http://schemas.openxmlformats.org/officeDocument/2006/relationships/numbering" Target="numbering.xml"/><Relationship Id="rId15" Type="http://schemas.openxmlformats.org/officeDocument/2006/relationships/hyperlink" Target="https://democracy.kent.gov.uk/documents/s110588/Appendix%20A.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kent.gov.uk/documents/s110583/Appendix%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716E2E32-B10B-4564-BABC-96E308AB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22</cp:revision>
  <cp:lastPrinted>2020-01-29T14:29:00Z</cp:lastPrinted>
  <dcterms:created xsi:type="dcterms:W3CDTF">2022-06-16T07:15:00Z</dcterms:created>
  <dcterms:modified xsi:type="dcterms:W3CDTF">2022-07-08T11:11:00Z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