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379D" w14:textId="67EF9534" w:rsidR="008814E1" w:rsidRDefault="008814E1" w:rsidP="008814E1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F6006" wp14:editId="38F12E9A">
            <wp:simplePos x="0" y="0"/>
            <wp:positionH relativeFrom="column">
              <wp:posOffset>4419600</wp:posOffset>
            </wp:positionH>
            <wp:positionV relativeFrom="paragraph">
              <wp:posOffset>143510</wp:posOffset>
            </wp:positionV>
            <wp:extent cx="2110740" cy="721360"/>
            <wp:effectExtent l="0" t="0" r="3810" b="2540"/>
            <wp:wrapTight wrapText="bothSides">
              <wp:wrapPolygon edited="0">
                <wp:start x="0" y="0"/>
                <wp:lineTo x="0" y="21106"/>
                <wp:lineTo x="21444" y="21106"/>
                <wp:lineTo x="21444" y="0"/>
                <wp:lineTo x="0" y="0"/>
              </wp:wrapPolygon>
            </wp:wrapTight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EC118" w14:textId="7676DDB7" w:rsidR="00282238" w:rsidRDefault="008814E1" w:rsidP="00E92B73">
      <w:pPr>
        <w:ind w:hanging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KENT HOUSING GROUP EXTRAORDINARY</w:t>
      </w:r>
      <w:r w:rsidR="00E92B73" w:rsidRPr="00E92B73">
        <w:rPr>
          <w:b/>
          <w:sz w:val="32"/>
          <w:szCs w:val="32"/>
          <w:u w:val="single"/>
        </w:rPr>
        <w:t xml:space="preserve"> AWARDS</w:t>
      </w:r>
      <w:r>
        <w:rPr>
          <w:b/>
          <w:sz w:val="32"/>
          <w:szCs w:val="32"/>
          <w:u w:val="single"/>
        </w:rPr>
        <w:t xml:space="preserve"> 2021</w:t>
      </w:r>
    </w:p>
    <w:p w14:paraId="5B927375" w14:textId="77777777" w:rsidR="00916365" w:rsidRPr="00916365" w:rsidRDefault="00916365" w:rsidP="00721983">
      <w:pPr>
        <w:jc w:val="center"/>
        <w:rPr>
          <w:b/>
          <w:sz w:val="2"/>
          <w:szCs w:val="32"/>
          <w:u w:val="single"/>
        </w:rPr>
      </w:pPr>
    </w:p>
    <w:p w14:paraId="4D6FBA27" w14:textId="00ED8F5B" w:rsidR="00721983" w:rsidRDefault="008814E1" w:rsidP="0088771F">
      <w:pPr>
        <w:ind w:hanging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NOMINATION </w:t>
      </w:r>
      <w:r w:rsidR="00721983" w:rsidRPr="00721983">
        <w:rPr>
          <w:b/>
          <w:sz w:val="32"/>
          <w:szCs w:val="32"/>
          <w:u w:val="single"/>
        </w:rPr>
        <w:t>FORM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721983" w14:paraId="6FACC349" w14:textId="77777777" w:rsidTr="00E92B73">
        <w:tc>
          <w:tcPr>
            <w:tcW w:w="4112" w:type="dxa"/>
          </w:tcPr>
          <w:p w14:paraId="5245455B" w14:textId="3B2B3001" w:rsidR="00721983" w:rsidRPr="00721983" w:rsidRDefault="00E92B73" w:rsidP="00721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Excellence Award </w:t>
            </w:r>
            <w:r w:rsidR="00721983" w:rsidRPr="00721983">
              <w:rPr>
                <w:b/>
                <w:sz w:val="28"/>
                <w:szCs w:val="28"/>
              </w:rPr>
              <w:t>Category:</w:t>
            </w:r>
          </w:p>
        </w:tc>
        <w:tc>
          <w:tcPr>
            <w:tcW w:w="6520" w:type="dxa"/>
          </w:tcPr>
          <w:p w14:paraId="46829012" w14:textId="77777777"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  <w:p w14:paraId="19DDDE7B" w14:textId="77777777"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21983" w14:paraId="01FBF215" w14:textId="77777777" w:rsidTr="00E92B73">
        <w:tc>
          <w:tcPr>
            <w:tcW w:w="4112" w:type="dxa"/>
          </w:tcPr>
          <w:p w14:paraId="51CCC6F9" w14:textId="77777777" w:rsidR="00457789" w:rsidRDefault="00721983" w:rsidP="00457789">
            <w:pPr>
              <w:rPr>
                <w:sz w:val="24"/>
                <w:szCs w:val="24"/>
              </w:rPr>
            </w:pPr>
            <w:r w:rsidRPr="00721983">
              <w:rPr>
                <w:b/>
                <w:sz w:val="28"/>
                <w:szCs w:val="28"/>
              </w:rPr>
              <w:t xml:space="preserve">Person/Project </w:t>
            </w:r>
            <w:r w:rsidRPr="00457789">
              <w:rPr>
                <w:b/>
                <w:sz w:val="28"/>
                <w:szCs w:val="28"/>
              </w:rPr>
              <w:t>Nominated</w:t>
            </w:r>
            <w:r w:rsidR="00457789" w:rsidRPr="00457789">
              <w:rPr>
                <w:b/>
                <w:sz w:val="24"/>
                <w:szCs w:val="24"/>
              </w:rPr>
              <w:t>:</w:t>
            </w:r>
          </w:p>
          <w:p w14:paraId="5DA4115B" w14:textId="2046633A" w:rsidR="00721983" w:rsidRPr="00E92B73" w:rsidRDefault="00E92B73" w:rsidP="00457789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721983" w:rsidRPr="00E92B73">
              <w:rPr>
                <w:b/>
                <w:i/>
                <w:color w:val="FF0000"/>
                <w:sz w:val="24"/>
                <w:szCs w:val="24"/>
              </w:rPr>
              <w:t>Please include email address/contact details</w:t>
            </w:r>
            <w:r w:rsidRPr="00E92B73">
              <w:rPr>
                <w:b/>
                <w:i/>
                <w:color w:val="FF0000"/>
                <w:sz w:val="24"/>
                <w:szCs w:val="24"/>
              </w:rPr>
              <w:t xml:space="preserve"> for nomination</w:t>
            </w:r>
          </w:p>
          <w:p w14:paraId="37FA173F" w14:textId="59C46002" w:rsidR="00E92B73" w:rsidRPr="00721983" w:rsidRDefault="00E92B73" w:rsidP="00457789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105AAF18" w14:textId="77777777"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21983" w14:paraId="2ECA696A" w14:textId="77777777" w:rsidTr="00E92B73">
        <w:tc>
          <w:tcPr>
            <w:tcW w:w="4112" w:type="dxa"/>
          </w:tcPr>
          <w:p w14:paraId="3982B23F" w14:textId="4835AAF1" w:rsidR="00721983" w:rsidRPr="00721983" w:rsidRDefault="00E92B73" w:rsidP="00721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submitted by:</w:t>
            </w:r>
          </w:p>
          <w:p w14:paraId="65FCF194" w14:textId="423C087F" w:rsidR="00721983" w:rsidRPr="00E92B73" w:rsidRDefault="00E92B73" w:rsidP="00256F4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92B73"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721983" w:rsidRPr="00E92B73">
              <w:rPr>
                <w:b/>
                <w:i/>
                <w:color w:val="FF0000"/>
                <w:sz w:val="24"/>
                <w:szCs w:val="24"/>
              </w:rPr>
              <w:t xml:space="preserve">Please include </w:t>
            </w:r>
            <w:r w:rsidR="00256F49" w:rsidRPr="00E92B73">
              <w:rPr>
                <w:b/>
                <w:i/>
                <w:color w:val="FF0000"/>
                <w:sz w:val="24"/>
                <w:szCs w:val="24"/>
              </w:rPr>
              <w:t xml:space="preserve">your </w:t>
            </w:r>
            <w:r w:rsidR="00721983" w:rsidRPr="00E92B73">
              <w:rPr>
                <w:b/>
                <w:i/>
                <w:color w:val="FF0000"/>
                <w:sz w:val="24"/>
                <w:szCs w:val="24"/>
              </w:rPr>
              <w:t>email address</w:t>
            </w:r>
            <w:r w:rsidR="00256F49" w:rsidRPr="00E92B73">
              <w:rPr>
                <w:b/>
                <w:i/>
                <w:color w:val="FF0000"/>
                <w:sz w:val="24"/>
                <w:szCs w:val="24"/>
              </w:rPr>
              <w:t xml:space="preserve">/contact details/Twitter account if your </w:t>
            </w:r>
            <w:r w:rsidRPr="00E92B73">
              <w:rPr>
                <w:b/>
                <w:i/>
                <w:color w:val="FF0000"/>
                <w:sz w:val="24"/>
                <w:szCs w:val="24"/>
              </w:rPr>
              <w:t>organisation has one</w:t>
            </w:r>
          </w:p>
        </w:tc>
        <w:tc>
          <w:tcPr>
            <w:tcW w:w="6520" w:type="dxa"/>
          </w:tcPr>
          <w:p w14:paraId="33CCB1AE" w14:textId="77777777"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  <w:p w14:paraId="4EC91DCD" w14:textId="77777777" w:rsidR="00256F49" w:rsidRDefault="00256F49" w:rsidP="00721983">
            <w:pPr>
              <w:rPr>
                <w:b/>
                <w:sz w:val="32"/>
                <w:szCs w:val="32"/>
                <w:u w:val="single"/>
              </w:rPr>
            </w:pPr>
          </w:p>
          <w:p w14:paraId="14892727" w14:textId="77777777" w:rsidR="00256F49" w:rsidRDefault="00256F49" w:rsidP="00721983">
            <w:pPr>
              <w:rPr>
                <w:b/>
                <w:sz w:val="32"/>
                <w:szCs w:val="32"/>
                <w:u w:val="single"/>
              </w:rPr>
            </w:pPr>
          </w:p>
          <w:p w14:paraId="6CAFC94C" w14:textId="77777777" w:rsidR="00256F49" w:rsidRDefault="00256F49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5C6677A7" w14:textId="6EFAEFA0" w:rsidR="00E92B73" w:rsidRPr="0088771F" w:rsidRDefault="00E92B73" w:rsidP="00B8123A">
      <w:pPr>
        <w:jc w:val="both"/>
        <w:rPr>
          <w:rFonts w:ascii="Calibri" w:eastAsia="Calibri" w:hAnsi="Calibri" w:cs="Times New Roman"/>
          <w:b/>
          <w:i/>
          <w:sz w:val="18"/>
          <w:szCs w:val="28"/>
        </w:rPr>
      </w:pPr>
    </w:p>
    <w:p w14:paraId="2BC7C34A" w14:textId="31E34E75" w:rsidR="00E92B73" w:rsidRPr="00E92B73" w:rsidRDefault="00E92B73" w:rsidP="00E92B73">
      <w:pPr>
        <w:ind w:hanging="567"/>
        <w:jc w:val="center"/>
        <w:rPr>
          <w:rFonts w:ascii="Calibri" w:eastAsia="Calibri" w:hAnsi="Calibri" w:cs="Times New Roman"/>
          <w:b/>
          <w:sz w:val="32"/>
          <w:szCs w:val="28"/>
          <w:u w:val="single"/>
        </w:rPr>
      </w:pPr>
      <w:r w:rsidRPr="008814E1">
        <w:rPr>
          <w:rFonts w:ascii="Calibri" w:eastAsia="Calibri" w:hAnsi="Calibri" w:cs="Times New Roman"/>
          <w:b/>
          <w:sz w:val="32"/>
          <w:szCs w:val="28"/>
          <w:highlight w:val="yellow"/>
          <w:u w:val="single"/>
        </w:rPr>
        <w:t xml:space="preserve">Deadline for submission of entries is 5pm </w:t>
      </w:r>
      <w:r w:rsidR="00F25C4A" w:rsidRPr="008814E1">
        <w:rPr>
          <w:rFonts w:ascii="Calibri" w:eastAsia="Calibri" w:hAnsi="Calibri" w:cs="Times New Roman"/>
          <w:b/>
          <w:sz w:val="32"/>
          <w:szCs w:val="28"/>
          <w:highlight w:val="yellow"/>
          <w:u w:val="single"/>
        </w:rPr>
        <w:t>FRIDAY 5</w:t>
      </w:r>
      <w:r w:rsidR="00F25C4A" w:rsidRPr="008814E1">
        <w:rPr>
          <w:rFonts w:ascii="Calibri" w:eastAsia="Calibri" w:hAnsi="Calibri" w:cs="Times New Roman"/>
          <w:b/>
          <w:sz w:val="32"/>
          <w:szCs w:val="28"/>
          <w:highlight w:val="yellow"/>
          <w:u w:val="single"/>
          <w:vertAlign w:val="superscript"/>
        </w:rPr>
        <w:t>TH</w:t>
      </w:r>
      <w:r w:rsidR="00F25C4A" w:rsidRPr="008814E1">
        <w:rPr>
          <w:rFonts w:ascii="Calibri" w:eastAsia="Calibri" w:hAnsi="Calibri" w:cs="Times New Roman"/>
          <w:b/>
          <w:sz w:val="32"/>
          <w:szCs w:val="28"/>
          <w:highlight w:val="yellow"/>
          <w:u w:val="single"/>
        </w:rPr>
        <w:t xml:space="preserve"> FEBRUARY 2021</w:t>
      </w:r>
    </w:p>
    <w:p w14:paraId="42C29E0F" w14:textId="77777777" w:rsidR="00F25C4A" w:rsidRDefault="00E92B73" w:rsidP="00B8123A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Kent Housing Group are</w:t>
      </w:r>
      <w:r w:rsidR="00B8123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F25C4A">
        <w:rPr>
          <w:rFonts w:ascii="Calibri" w:eastAsia="Calibri" w:hAnsi="Calibri" w:cs="Times New Roman"/>
          <w:b/>
          <w:i/>
          <w:sz w:val="28"/>
          <w:szCs w:val="28"/>
        </w:rPr>
        <w:t xml:space="preserve">looking </w:t>
      </w:r>
      <w:r w:rsidR="00194EBC">
        <w:rPr>
          <w:rFonts w:ascii="Calibri" w:eastAsia="Calibri" w:hAnsi="Calibri" w:cs="Times New Roman"/>
          <w:b/>
          <w:i/>
          <w:sz w:val="28"/>
          <w:szCs w:val="28"/>
        </w:rPr>
        <w:t xml:space="preserve">for </w:t>
      </w:r>
      <w:r w:rsidR="00F25C4A">
        <w:rPr>
          <w:rFonts w:ascii="Calibri" w:eastAsia="Calibri" w:hAnsi="Calibri" w:cs="Times New Roman"/>
          <w:b/>
          <w:i/>
          <w:sz w:val="28"/>
          <w:szCs w:val="28"/>
        </w:rPr>
        <w:t xml:space="preserve">the truly ‘extraordinary people or projects’ </w:t>
      </w:r>
      <w:r w:rsidR="00194EBC">
        <w:rPr>
          <w:rFonts w:ascii="Calibri" w:eastAsia="Calibri" w:hAnsi="Calibri" w:cs="Times New Roman"/>
          <w:b/>
          <w:i/>
          <w:sz w:val="28"/>
          <w:szCs w:val="28"/>
        </w:rPr>
        <w:t>f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or nomination </w:t>
      </w:r>
      <w:r w:rsidR="00F25C4A">
        <w:rPr>
          <w:rFonts w:ascii="Calibri" w:eastAsia="Calibri" w:hAnsi="Calibri" w:cs="Times New Roman"/>
          <w:b/>
          <w:i/>
          <w:sz w:val="28"/>
          <w:szCs w:val="28"/>
        </w:rPr>
        <w:t>for the 2021 KHG Extraordinary Awards</w:t>
      </w:r>
      <w:r w:rsidR="00194EBC">
        <w:rPr>
          <w:rFonts w:ascii="Calibri" w:eastAsia="Calibri" w:hAnsi="Calibri" w:cs="Times New Roman"/>
          <w:b/>
          <w:i/>
          <w:sz w:val="28"/>
          <w:szCs w:val="28"/>
        </w:rPr>
        <w:t xml:space="preserve">.  </w:t>
      </w:r>
      <w:r w:rsidR="00F25C4A">
        <w:rPr>
          <w:rFonts w:ascii="Calibri" w:eastAsia="Calibri" w:hAnsi="Calibri" w:cs="Times New Roman"/>
          <w:b/>
          <w:i/>
          <w:sz w:val="28"/>
          <w:szCs w:val="28"/>
        </w:rPr>
        <w:t>For these awards there is not a set list of categories but we have provided guidance to assist all nominating organisations with choosing their one nomination.</w:t>
      </w:r>
    </w:p>
    <w:p w14:paraId="7E129BA9" w14:textId="4076DF5D" w:rsidR="00194EBC" w:rsidRDefault="00F25C4A" w:rsidP="00B8123A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To support your nomination we do require you to </w:t>
      </w:r>
    </w:p>
    <w:p w14:paraId="2AEAAC30" w14:textId="77777777" w:rsidR="00B8123A" w:rsidRDefault="00194EBC" w:rsidP="00B8123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Be clear </w:t>
      </w:r>
      <w:r w:rsidR="00B8123A"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and </w:t>
      </w:r>
      <w:r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build </w:t>
      </w:r>
      <w:r w:rsidR="00B8123A"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the </w:t>
      </w:r>
      <w:r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picture about the work of the person/project that </w:t>
      </w:r>
      <w:r w:rsidR="00B8123A"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you’re nominating. </w:t>
      </w:r>
    </w:p>
    <w:p w14:paraId="07DC88C7" w14:textId="77777777" w:rsidR="00194EBC" w:rsidRPr="001F1C2A" w:rsidRDefault="001F1C2A" w:rsidP="001F1C2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1F1C2A">
        <w:rPr>
          <w:rFonts w:ascii="Calibri" w:eastAsia="Calibri" w:hAnsi="Calibri" w:cs="Times New Roman"/>
          <w:b/>
          <w:i/>
          <w:sz w:val="28"/>
          <w:szCs w:val="28"/>
        </w:rPr>
        <w:t>Provide evidence/measures of success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>/</w:t>
      </w:r>
      <w:r w:rsidR="00194EBC" w:rsidRPr="001F1C2A">
        <w:rPr>
          <w:rFonts w:ascii="Calibri" w:eastAsia="Calibri" w:hAnsi="Calibri" w:cs="Times New Roman"/>
          <w:b/>
          <w:i/>
          <w:sz w:val="28"/>
          <w:szCs w:val="28"/>
        </w:rPr>
        <w:t>testimonials to support your nomination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  <w:r w:rsidR="00194EBC" w:rsidRPr="001F1C2A">
        <w:rPr>
          <w:rFonts w:ascii="Calibri" w:eastAsia="Calibri" w:hAnsi="Calibri" w:cs="Times New Roman"/>
          <w:b/>
          <w:i/>
          <w:sz w:val="28"/>
          <w:szCs w:val="28"/>
        </w:rPr>
        <w:t>I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nclude any </w:t>
      </w:r>
      <w:r w:rsidR="00194EBC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robust data you 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have to back up your entry alongside the </w:t>
      </w:r>
      <w:r w:rsidR="00194EBC" w:rsidRPr="001F1C2A">
        <w:rPr>
          <w:rFonts w:ascii="Calibri" w:eastAsia="Calibri" w:hAnsi="Calibri" w:cs="Times New Roman"/>
          <w:b/>
          <w:i/>
          <w:sz w:val="28"/>
          <w:szCs w:val="28"/>
        </w:rPr>
        <w:t>‘human element’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</w:p>
    <w:p w14:paraId="4053746F" w14:textId="77777777" w:rsidR="00194EBC" w:rsidRPr="00B8123A" w:rsidRDefault="00B8123A" w:rsidP="00B8123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Don’t forget to include w</w:t>
      </w:r>
      <w:r w:rsidR="00194EBC"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hy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this nomination matters – what sets it apart from other projects, or has someone gone the extra mile?  </w:t>
      </w:r>
    </w:p>
    <w:p w14:paraId="5CA69C0A" w14:textId="093DD4FD" w:rsidR="00194EBC" w:rsidRDefault="00275450" w:rsidP="00B8123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Be concise, </w:t>
      </w:r>
      <w:r w:rsidR="00B8123A">
        <w:rPr>
          <w:rFonts w:ascii="Calibri" w:eastAsia="Calibri" w:hAnsi="Calibri" w:cs="Times New Roman"/>
          <w:b/>
          <w:i/>
          <w:sz w:val="28"/>
          <w:szCs w:val="28"/>
        </w:rPr>
        <w:t xml:space="preserve">creative and </w:t>
      </w:r>
      <w:r>
        <w:rPr>
          <w:rFonts w:ascii="Calibri" w:eastAsia="Calibri" w:hAnsi="Calibri" w:cs="Times New Roman"/>
          <w:b/>
          <w:i/>
          <w:sz w:val="28"/>
          <w:szCs w:val="28"/>
        </w:rPr>
        <w:t>get the message across clearly</w:t>
      </w:r>
    </w:p>
    <w:p w14:paraId="2420AAE7" w14:textId="1CBA1BD0" w:rsidR="00797355" w:rsidRDefault="00797355" w:rsidP="00B8123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Allow sufficient time to complete and then submit the nomination, to ensure you have all the right content and supporting evidence.</w:t>
      </w:r>
    </w:p>
    <w:p w14:paraId="0FAAFE3C" w14:textId="7F8B23AD" w:rsidR="00E92B73" w:rsidRPr="00E92B73" w:rsidRDefault="00E92B73" w:rsidP="00E92B73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E92B73">
        <w:rPr>
          <w:rFonts w:ascii="Calibri" w:eastAsia="Calibri" w:hAnsi="Calibri" w:cs="Times New Roman"/>
          <w:b/>
          <w:i/>
          <w:sz w:val="28"/>
          <w:szCs w:val="28"/>
        </w:rPr>
        <w:t xml:space="preserve">Alongside the entry we accept up to </w:t>
      </w:r>
      <w:r w:rsidRPr="00E92B73">
        <w:rPr>
          <w:rFonts w:ascii="Calibri" w:eastAsia="Calibri" w:hAnsi="Calibri" w:cs="Times New Roman"/>
          <w:b/>
          <w:i/>
          <w:sz w:val="28"/>
          <w:szCs w:val="28"/>
          <w:u w:val="single"/>
        </w:rPr>
        <w:t>two</w:t>
      </w:r>
      <w:r w:rsidRPr="00E92B73">
        <w:rPr>
          <w:rFonts w:ascii="Calibri" w:eastAsia="Calibri" w:hAnsi="Calibri" w:cs="Times New Roman"/>
          <w:b/>
          <w:i/>
          <w:sz w:val="28"/>
          <w:szCs w:val="28"/>
        </w:rPr>
        <w:t xml:space="preserve"> pieces of supporting evidence. These can be photos or a short video (</w:t>
      </w:r>
      <w:r w:rsidRPr="00E92B73">
        <w:rPr>
          <w:rFonts w:ascii="Calibri" w:eastAsia="Calibri" w:hAnsi="Calibri" w:cs="Times New Roman"/>
          <w:b/>
          <w:i/>
          <w:sz w:val="28"/>
          <w:szCs w:val="28"/>
          <w:u w:val="single"/>
        </w:rPr>
        <w:t>no longer than three minutes</w:t>
      </w:r>
      <w:r w:rsidRPr="00E92B73">
        <w:rPr>
          <w:rFonts w:ascii="Calibri" w:eastAsia="Calibri" w:hAnsi="Calibri" w:cs="Times New Roman"/>
          <w:b/>
          <w:i/>
          <w:sz w:val="28"/>
          <w:szCs w:val="28"/>
        </w:rPr>
        <w:t>).  Please send your evidence along with your entry</w:t>
      </w:r>
      <w:bookmarkStart w:id="0" w:name="_GoBack"/>
      <w:bookmarkEnd w:id="0"/>
      <w:r w:rsidRPr="00E92B73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</w:p>
    <w:p w14:paraId="718EA1E7" w14:textId="74F819A9" w:rsidR="00797355" w:rsidRPr="00E92B73" w:rsidRDefault="00F25C4A" w:rsidP="00E92B73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lastRenderedPageBreak/>
        <w:t>Each membership organisation th</w:t>
      </w:r>
      <w:r w:rsidR="00D34CDB">
        <w:rPr>
          <w:rFonts w:ascii="Calibri" w:eastAsia="Calibri" w:hAnsi="Calibri" w:cs="Times New Roman"/>
          <w:b/>
          <w:i/>
          <w:sz w:val="28"/>
          <w:szCs w:val="28"/>
        </w:rPr>
        <w:t>at submits their one nomination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will be invited to attend an event on the afternoon of 24</w:t>
      </w:r>
      <w:r w:rsidRPr="00F25C4A">
        <w:rPr>
          <w:rFonts w:ascii="Calibri" w:eastAsia="Calibri" w:hAnsi="Calibri" w:cs="Times New Roman"/>
          <w:b/>
          <w:i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March 2021.  This will be a virtual Awards Ceremony and all details about this will follow in due course, again please refer to our nomination guidance document.</w:t>
      </w:r>
    </w:p>
    <w:p w14:paraId="683D7EF3" w14:textId="1F1477C7" w:rsidR="00797355" w:rsidRPr="00797355" w:rsidRDefault="00E92B73" w:rsidP="00797355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e</w:t>
      </w:r>
      <w:r w:rsidR="00797355" w:rsidRPr="00797355">
        <w:rPr>
          <w:b/>
          <w:sz w:val="32"/>
          <w:szCs w:val="32"/>
        </w:rPr>
        <w:t xml:space="preserve">mail nominations to </w:t>
      </w:r>
      <w:hyperlink r:id="rId9" w:history="1">
        <w:r w:rsidR="00797355" w:rsidRPr="00797355">
          <w:rPr>
            <w:rStyle w:val="Hyperlink"/>
            <w:b/>
            <w:sz w:val="32"/>
            <w:szCs w:val="32"/>
          </w:rPr>
          <w:t>rebecca.smith@ashford.gov.uk</w:t>
        </w:r>
      </w:hyperlink>
    </w:p>
    <w:p w14:paraId="4733E3CB" w14:textId="443DD049" w:rsidR="0088771F" w:rsidRDefault="00F25C4A" w:rsidP="00D7729B">
      <w:pPr>
        <w:rPr>
          <w:b/>
          <w:sz w:val="36"/>
          <w:szCs w:val="32"/>
        </w:rPr>
      </w:pPr>
      <w:r>
        <w:rPr>
          <w:b/>
          <w:sz w:val="36"/>
          <w:szCs w:val="32"/>
          <w:highlight w:val="yellow"/>
        </w:rPr>
        <w:t xml:space="preserve">Deadline for </w:t>
      </w:r>
      <w:r w:rsidR="008814E1">
        <w:rPr>
          <w:b/>
          <w:sz w:val="36"/>
          <w:szCs w:val="32"/>
          <w:highlight w:val="yellow"/>
        </w:rPr>
        <w:t xml:space="preserve">nominations </w:t>
      </w:r>
      <w:r w:rsidR="008814E1">
        <w:rPr>
          <w:b/>
          <w:sz w:val="36"/>
          <w:szCs w:val="32"/>
        </w:rPr>
        <w:t>-</w:t>
      </w:r>
      <w:r>
        <w:rPr>
          <w:b/>
          <w:sz w:val="36"/>
          <w:szCs w:val="32"/>
        </w:rPr>
        <w:t xml:space="preserve"> 5pm on Friday 5</w:t>
      </w:r>
      <w:r w:rsidRPr="00F25C4A">
        <w:rPr>
          <w:b/>
          <w:sz w:val="36"/>
          <w:szCs w:val="32"/>
          <w:vertAlign w:val="superscript"/>
        </w:rPr>
        <w:t>th</w:t>
      </w:r>
      <w:r>
        <w:rPr>
          <w:b/>
          <w:sz w:val="36"/>
          <w:szCs w:val="32"/>
        </w:rPr>
        <w:t xml:space="preserve"> February 2021</w:t>
      </w:r>
    </w:p>
    <w:p w14:paraId="5C095714" w14:textId="7A87CF98" w:rsidR="00D7729B" w:rsidRPr="0088771F" w:rsidRDefault="00D7729B" w:rsidP="00D7729B">
      <w:pPr>
        <w:rPr>
          <w:b/>
          <w:sz w:val="36"/>
          <w:szCs w:val="32"/>
        </w:rPr>
      </w:pPr>
      <w:r>
        <w:rPr>
          <w:b/>
          <w:sz w:val="36"/>
          <w:szCs w:val="32"/>
          <w:u w:val="single"/>
        </w:rPr>
        <w:t>____________________________________________</w:t>
      </w:r>
    </w:p>
    <w:p w14:paraId="172EBBDB" w14:textId="76AE162B" w:rsidR="00D7729B" w:rsidRPr="00D7729B" w:rsidRDefault="00F25C4A" w:rsidP="00D7729B">
      <w:pPr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Nomination</w:t>
      </w:r>
      <w:r w:rsidR="00D7729B">
        <w:rPr>
          <w:b/>
          <w:sz w:val="36"/>
          <w:szCs w:val="32"/>
          <w:u w:val="single"/>
        </w:rPr>
        <w:t xml:space="preserve"> Information</w:t>
      </w:r>
    </w:p>
    <w:p w14:paraId="7C434AAF" w14:textId="3A734D68" w:rsidR="00797355" w:rsidRDefault="00797355" w:rsidP="00B8123A">
      <w:pPr>
        <w:jc w:val="both"/>
        <w:rPr>
          <w:sz w:val="28"/>
          <w:szCs w:val="28"/>
        </w:rPr>
      </w:pPr>
      <w:r w:rsidRPr="00E51612">
        <w:rPr>
          <w:sz w:val="28"/>
          <w:szCs w:val="28"/>
        </w:rPr>
        <w:t xml:space="preserve">Please provide a summary/overview of the nomination you are making within the </w:t>
      </w:r>
      <w:r w:rsidR="00F25C4A">
        <w:rPr>
          <w:sz w:val="28"/>
          <w:szCs w:val="28"/>
          <w:highlight w:val="yellow"/>
        </w:rPr>
        <w:t>350 word limit</w:t>
      </w:r>
      <w:r w:rsidR="00F25C4A">
        <w:rPr>
          <w:sz w:val="28"/>
          <w:szCs w:val="28"/>
        </w:rPr>
        <w:t>:</w:t>
      </w:r>
    </w:p>
    <w:p w14:paraId="746D53DD" w14:textId="77777777" w:rsidR="00F25C4A" w:rsidRPr="00E51612" w:rsidRDefault="00F25C4A" w:rsidP="00B8123A">
      <w:pPr>
        <w:jc w:val="both"/>
        <w:rPr>
          <w:sz w:val="28"/>
          <w:szCs w:val="28"/>
        </w:rPr>
      </w:pPr>
    </w:p>
    <w:sectPr w:rsidR="00F25C4A" w:rsidRPr="00E51612" w:rsidSect="008814E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8AC37" w16cid:durableId="206BF0E5"/>
  <w16cid:commentId w16cid:paraId="46639325" w16cid:durableId="206BF1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E4AC" w14:textId="77777777" w:rsidR="00F32DE8" w:rsidRDefault="00F32DE8" w:rsidP="00F9534C">
      <w:pPr>
        <w:spacing w:after="0" w:line="240" w:lineRule="auto"/>
      </w:pPr>
      <w:r>
        <w:separator/>
      </w:r>
    </w:p>
  </w:endnote>
  <w:endnote w:type="continuationSeparator" w:id="0">
    <w:p w14:paraId="16F6324E" w14:textId="77777777" w:rsidR="00F32DE8" w:rsidRDefault="00F32DE8" w:rsidP="00F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85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24A47" w14:textId="2C03E80D" w:rsidR="008814E1" w:rsidRDefault="00881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ACDC1" w14:textId="77777777" w:rsidR="00775D72" w:rsidRDefault="0077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E198" w14:textId="77777777" w:rsidR="00F32DE8" w:rsidRDefault="00F32DE8" w:rsidP="00F9534C">
      <w:pPr>
        <w:spacing w:after="0" w:line="240" w:lineRule="auto"/>
      </w:pPr>
      <w:r>
        <w:separator/>
      </w:r>
    </w:p>
  </w:footnote>
  <w:footnote w:type="continuationSeparator" w:id="0">
    <w:p w14:paraId="7D28BBD4" w14:textId="77777777" w:rsidR="00F32DE8" w:rsidRDefault="00F32DE8" w:rsidP="00F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BF26" w14:textId="63EB147D" w:rsidR="00775D72" w:rsidRDefault="00775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2C17" w14:textId="4C7DDA99" w:rsidR="00775D72" w:rsidRDefault="00775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E456" w14:textId="6503F56C" w:rsidR="00775D72" w:rsidRDefault="00775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A32"/>
    <w:multiLevelType w:val="hybridMultilevel"/>
    <w:tmpl w:val="B1F4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B09"/>
    <w:multiLevelType w:val="hybridMultilevel"/>
    <w:tmpl w:val="AAAE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83"/>
    <w:rsid w:val="00130857"/>
    <w:rsid w:val="0016228D"/>
    <w:rsid w:val="00194EBC"/>
    <w:rsid w:val="001F1C2A"/>
    <w:rsid w:val="001F1FE2"/>
    <w:rsid w:val="00256F49"/>
    <w:rsid w:val="00275450"/>
    <w:rsid w:val="00282238"/>
    <w:rsid w:val="002A54BA"/>
    <w:rsid w:val="002A79FF"/>
    <w:rsid w:val="002F6657"/>
    <w:rsid w:val="003B0E85"/>
    <w:rsid w:val="003C6ADC"/>
    <w:rsid w:val="00451ABB"/>
    <w:rsid w:val="00457789"/>
    <w:rsid w:val="004813DD"/>
    <w:rsid w:val="00537CE7"/>
    <w:rsid w:val="00643B42"/>
    <w:rsid w:val="0067673F"/>
    <w:rsid w:val="00680250"/>
    <w:rsid w:val="006A3EEF"/>
    <w:rsid w:val="006C317B"/>
    <w:rsid w:val="00717A5F"/>
    <w:rsid w:val="00721983"/>
    <w:rsid w:val="00731A4E"/>
    <w:rsid w:val="00771951"/>
    <w:rsid w:val="00775D72"/>
    <w:rsid w:val="00797355"/>
    <w:rsid w:val="00817CDD"/>
    <w:rsid w:val="00860F66"/>
    <w:rsid w:val="00862F08"/>
    <w:rsid w:val="008814E1"/>
    <w:rsid w:val="0088771F"/>
    <w:rsid w:val="00896623"/>
    <w:rsid w:val="008F5B58"/>
    <w:rsid w:val="0090248C"/>
    <w:rsid w:val="00914FA0"/>
    <w:rsid w:val="00916365"/>
    <w:rsid w:val="0097530A"/>
    <w:rsid w:val="00A3740E"/>
    <w:rsid w:val="00AE0C09"/>
    <w:rsid w:val="00B8123A"/>
    <w:rsid w:val="00BB2A9E"/>
    <w:rsid w:val="00D2139E"/>
    <w:rsid w:val="00D34CDB"/>
    <w:rsid w:val="00D675CB"/>
    <w:rsid w:val="00D7729B"/>
    <w:rsid w:val="00E51612"/>
    <w:rsid w:val="00E54229"/>
    <w:rsid w:val="00E92B73"/>
    <w:rsid w:val="00F25C4A"/>
    <w:rsid w:val="00F32DE8"/>
    <w:rsid w:val="00F9534C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2C555"/>
  <w15:docId w15:val="{CA54C545-6AB2-42D1-B441-C696E7C5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4C"/>
  </w:style>
  <w:style w:type="paragraph" w:styleId="Footer">
    <w:name w:val="footer"/>
    <w:basedOn w:val="Normal"/>
    <w:link w:val="FooterChar"/>
    <w:uiPriority w:val="99"/>
    <w:unhideWhenUsed/>
    <w:rsid w:val="00F9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4C"/>
  </w:style>
  <w:style w:type="character" w:styleId="Hyperlink">
    <w:name w:val="Hyperlink"/>
    <w:basedOn w:val="DefaultParagraphFont"/>
    <w:uiPriority w:val="99"/>
    <w:unhideWhenUsed/>
    <w:rsid w:val="003B0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E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smith@ashfor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5CB0-72F4-4ED9-BB80-6909AA0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3</cp:revision>
  <dcterms:created xsi:type="dcterms:W3CDTF">2020-10-20T13:54:00Z</dcterms:created>
  <dcterms:modified xsi:type="dcterms:W3CDTF">2020-11-10T09:15:00Z</dcterms:modified>
</cp:coreProperties>
</file>