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67" w:rsidRDefault="00AF7B5E">
      <w:r>
        <w:t>Contact Details for Mark Pearson, CEX of Excelsior Safeguarding C.I.C</w:t>
      </w:r>
    </w:p>
    <w:p w:rsidR="00AF7B5E" w:rsidRDefault="00AF7B5E">
      <w:hyperlink r:id="rId4" w:history="1">
        <w:r w:rsidRPr="00557F40">
          <w:rPr>
            <w:rStyle w:val="Hyperlink"/>
          </w:rPr>
          <w:t>mark.pearson@excelsiorsafeguarding.co.uk</w:t>
        </w:r>
      </w:hyperlink>
    </w:p>
    <w:p w:rsidR="00AF7B5E" w:rsidRDefault="00AF7B5E">
      <w:r>
        <w:t>07456 942923 / 01843 449428</w:t>
      </w:r>
      <w:bookmarkStart w:id="0" w:name="_GoBack"/>
      <w:bookmarkEnd w:id="0"/>
    </w:p>
    <w:sectPr w:rsidR="00AF7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5E"/>
    <w:rsid w:val="00496D67"/>
    <w:rsid w:val="00A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7AA7"/>
  <w15:chartTrackingRefBased/>
  <w15:docId w15:val="{84A04DF9-DE82-4ABB-A105-356FE4CA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.pearson@excelsiorsafeguard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F2B3247.dotm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</cp:revision>
  <dcterms:created xsi:type="dcterms:W3CDTF">2018-06-19T14:17:00Z</dcterms:created>
  <dcterms:modified xsi:type="dcterms:W3CDTF">2018-06-19T14:20:00Z</dcterms:modified>
</cp:coreProperties>
</file>