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386"/>
        <w:gridCol w:w="1350"/>
        <w:gridCol w:w="2624"/>
        <w:gridCol w:w="1536"/>
        <w:gridCol w:w="4274"/>
      </w:tblGrid>
      <w:tr w:rsidR="00AB6C43" w:rsidRPr="009D3450" w:rsidTr="00AB6C43">
        <w:tc>
          <w:tcPr>
            <w:tcW w:w="4479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Action</w:t>
            </w:r>
            <w:r w:rsidR="004F4ED6">
              <w:rPr>
                <w:b/>
              </w:rPr>
              <w:t>/Theme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Partners</w:t>
            </w:r>
          </w:p>
        </w:tc>
        <w:tc>
          <w:tcPr>
            <w:tcW w:w="1241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Deadline</w:t>
            </w:r>
          </w:p>
        </w:tc>
        <w:tc>
          <w:tcPr>
            <w:tcW w:w="4406" w:type="dxa"/>
            <w:shd w:val="clear" w:color="auto" w:fill="A6A6A6" w:themeFill="background1" w:themeFillShade="A6"/>
          </w:tcPr>
          <w:p w:rsid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AB6C43" w:rsidRPr="009D3450" w:rsidTr="00AB6C43">
        <w:tc>
          <w:tcPr>
            <w:tcW w:w="4479" w:type="dxa"/>
            <w:shd w:val="clear" w:color="auto" w:fill="D9D9D9" w:themeFill="background1" w:themeFillShade="D9"/>
          </w:tcPr>
          <w:p w:rsidR="004F4ED6" w:rsidRP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Strategic</w:t>
            </w:r>
            <w:r>
              <w:rPr>
                <w:b/>
              </w:rPr>
              <w:t>/Housekeeping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694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241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4406" w:type="dxa"/>
            <w:shd w:val="clear" w:color="auto" w:fill="D9D9D9" w:themeFill="background1" w:themeFillShade="D9"/>
          </w:tcPr>
          <w:p w:rsidR="00FB200F" w:rsidRPr="009D3450" w:rsidRDefault="00FB200F" w:rsidP="00FB200F"/>
        </w:tc>
      </w:tr>
      <w:tr w:rsidR="009D3450" w:rsidRPr="009D3450" w:rsidTr="00AB6C43">
        <w:tc>
          <w:tcPr>
            <w:tcW w:w="4479" w:type="dxa"/>
          </w:tcPr>
          <w:p w:rsidR="009D3450" w:rsidRPr="009D3450" w:rsidRDefault="009D3450" w:rsidP="00FB200F">
            <w:r w:rsidRPr="009D3450">
              <w:t>Refresh Kent and Medway Housing Strategy</w:t>
            </w:r>
            <w:r w:rsidR="00FB200F">
              <w:t xml:space="preserve"> (KMHS)</w:t>
            </w:r>
          </w:p>
        </w:tc>
        <w:tc>
          <w:tcPr>
            <w:tcW w:w="1350" w:type="dxa"/>
          </w:tcPr>
          <w:p w:rsidR="009D3450" w:rsidRPr="009D3450" w:rsidRDefault="009D3450" w:rsidP="00FB200F">
            <w:r>
              <w:t>SR/JE</w:t>
            </w:r>
            <w:r w:rsidR="008224A7">
              <w:t>/RS</w:t>
            </w:r>
          </w:p>
        </w:tc>
        <w:tc>
          <w:tcPr>
            <w:tcW w:w="2694" w:type="dxa"/>
          </w:tcPr>
          <w:p w:rsidR="009D3450" w:rsidRPr="009D3450" w:rsidRDefault="009D3450" w:rsidP="00FB200F">
            <w:r>
              <w:t>KDG, KPOG, KCC (GIF)</w:t>
            </w:r>
          </w:p>
        </w:tc>
        <w:tc>
          <w:tcPr>
            <w:tcW w:w="1241" w:type="dxa"/>
          </w:tcPr>
          <w:p w:rsidR="009D3450" w:rsidRDefault="00FB200F" w:rsidP="00FB200F">
            <w:r>
              <w:t>31/8/18</w:t>
            </w:r>
          </w:p>
          <w:p w:rsidR="00AB6C43" w:rsidRDefault="00AB6C43" w:rsidP="00FB200F"/>
          <w:p w:rsidR="0075160C" w:rsidRDefault="00AB6C43" w:rsidP="00FB200F">
            <w:r>
              <w:t xml:space="preserve">May </w:t>
            </w:r>
            <w:r w:rsidR="0075160C">
              <w:t>2018</w:t>
            </w:r>
          </w:p>
          <w:p w:rsidR="0075160C" w:rsidRDefault="0075160C" w:rsidP="00FB200F"/>
          <w:p w:rsidR="008224A7" w:rsidRPr="009D3450" w:rsidRDefault="00AB6C43" w:rsidP="00FB200F">
            <w:r>
              <w:t>May</w:t>
            </w:r>
            <w:r w:rsidR="0075160C">
              <w:t xml:space="preserve"> 2018</w:t>
            </w:r>
          </w:p>
        </w:tc>
        <w:tc>
          <w:tcPr>
            <w:tcW w:w="4406" w:type="dxa"/>
          </w:tcPr>
          <w:p w:rsidR="0075160C" w:rsidRDefault="0075160C" w:rsidP="00FB200F"/>
          <w:p w:rsidR="0075160C" w:rsidRDefault="0075160C" w:rsidP="00FB200F"/>
          <w:p w:rsidR="009D3450" w:rsidRDefault="00AB6C43" w:rsidP="00FB200F">
            <w:r>
              <w:t>2</w:t>
            </w:r>
            <w:r w:rsidRPr="00AB6C43">
              <w:rPr>
                <w:vertAlign w:val="superscript"/>
              </w:rPr>
              <w:t>nd</w:t>
            </w:r>
            <w:r>
              <w:t xml:space="preserve"> Draft of Working Draft ready April 2018 – under review by BH and RS</w:t>
            </w:r>
          </w:p>
          <w:p w:rsidR="0075160C" w:rsidRDefault="0075160C" w:rsidP="00FB200F"/>
          <w:p w:rsidR="008224A7" w:rsidRDefault="0075160C" w:rsidP="00FB200F">
            <w:r>
              <w:t>Sub Groups wo</w:t>
            </w:r>
            <w:r w:rsidR="00AB6C43">
              <w:t>rking on feedback of priorities – RS reviewing</w:t>
            </w:r>
          </w:p>
          <w:p w:rsidR="00AB6C43" w:rsidRPr="009D3450" w:rsidRDefault="00AB6C43" w:rsidP="00AB6C43"/>
        </w:tc>
      </w:tr>
      <w:tr w:rsidR="008224A7" w:rsidRPr="009D3450" w:rsidTr="00AB6C43">
        <w:tc>
          <w:tcPr>
            <w:tcW w:w="4479" w:type="dxa"/>
          </w:tcPr>
          <w:p w:rsidR="008224A7" w:rsidRDefault="008224A7" w:rsidP="00FB200F">
            <w:r>
              <w:t>Kent and Medway Growth, Infrastructure and Housing Deal proposal</w:t>
            </w:r>
          </w:p>
        </w:tc>
        <w:tc>
          <w:tcPr>
            <w:tcW w:w="1350" w:type="dxa"/>
          </w:tcPr>
          <w:p w:rsidR="008224A7" w:rsidRDefault="008224A7" w:rsidP="00FB200F">
            <w:r>
              <w:t>SR/RS/BH</w:t>
            </w:r>
          </w:p>
        </w:tc>
        <w:tc>
          <w:tcPr>
            <w:tcW w:w="2694" w:type="dxa"/>
          </w:tcPr>
          <w:p w:rsidR="008224A7" w:rsidRDefault="004416D7" w:rsidP="00FB200F">
            <w:r>
              <w:t>Tracy Kerl</w:t>
            </w:r>
            <w:r w:rsidR="008224A7">
              <w:t>y, Sarah Platts, David Godfrey, MHCLG</w:t>
            </w:r>
          </w:p>
        </w:tc>
        <w:tc>
          <w:tcPr>
            <w:tcW w:w="1241" w:type="dxa"/>
          </w:tcPr>
          <w:p w:rsidR="008224A7" w:rsidRDefault="008224A7" w:rsidP="00FB200F">
            <w:r>
              <w:t>TBA</w:t>
            </w:r>
          </w:p>
        </w:tc>
        <w:tc>
          <w:tcPr>
            <w:tcW w:w="4406" w:type="dxa"/>
          </w:tcPr>
          <w:p w:rsidR="008224A7" w:rsidRDefault="00AB6C43" w:rsidP="008224A7">
            <w:r>
              <w:t>Housing Summit now arranged for June 5</w:t>
            </w:r>
            <w:r w:rsidRPr="00AB6C43">
              <w:rPr>
                <w:vertAlign w:val="superscript"/>
              </w:rPr>
              <w:t>th</w:t>
            </w:r>
            <w:r>
              <w:t xml:space="preserve"> with facilitation from Natalie Elphicke to work on placed based deal for K&amp;M, linked to KMHS</w:t>
            </w:r>
          </w:p>
          <w:p w:rsidR="00AB6C43" w:rsidRDefault="00AB6C43" w:rsidP="008224A7"/>
        </w:tc>
      </w:tr>
      <w:tr w:rsidR="009D3450" w:rsidRPr="009D3450" w:rsidTr="00AB6C43">
        <w:tc>
          <w:tcPr>
            <w:tcW w:w="4479" w:type="dxa"/>
          </w:tcPr>
          <w:p w:rsidR="0075160C" w:rsidRPr="009D3450" w:rsidRDefault="00FB200F" w:rsidP="00FB200F">
            <w:r>
              <w:t>Agr</w:t>
            </w:r>
            <w:r w:rsidR="0075160C">
              <w:t>ee KHG representation on county</w:t>
            </w:r>
            <w:r>
              <w:t xml:space="preserve">wide groups and </w:t>
            </w:r>
            <w:r w:rsidR="0075160C">
              <w:t xml:space="preserve">the </w:t>
            </w:r>
            <w:r>
              <w:t>mechanism for reporting</w:t>
            </w:r>
            <w:r w:rsidR="0075160C">
              <w:t xml:space="preserve"> back to the wider membership</w:t>
            </w:r>
          </w:p>
        </w:tc>
        <w:tc>
          <w:tcPr>
            <w:tcW w:w="1350" w:type="dxa"/>
          </w:tcPr>
          <w:p w:rsidR="009D3450" w:rsidRPr="009D3450" w:rsidRDefault="00016DC0" w:rsidP="00FB200F">
            <w:r>
              <w:t>RS</w:t>
            </w:r>
          </w:p>
        </w:tc>
        <w:tc>
          <w:tcPr>
            <w:tcW w:w="2694" w:type="dxa"/>
          </w:tcPr>
          <w:p w:rsidR="009D3450" w:rsidRPr="009D3450" w:rsidRDefault="0075160C" w:rsidP="00FB200F">
            <w:r>
              <w:t>KHG EXB</w:t>
            </w:r>
            <w:bookmarkStart w:id="0" w:name="_GoBack"/>
            <w:bookmarkEnd w:id="0"/>
          </w:p>
        </w:tc>
        <w:tc>
          <w:tcPr>
            <w:tcW w:w="1241" w:type="dxa"/>
          </w:tcPr>
          <w:p w:rsidR="009D3450" w:rsidRPr="009D3450" w:rsidRDefault="00AB6C43" w:rsidP="00FB200F">
            <w:r>
              <w:t>On going</w:t>
            </w:r>
          </w:p>
        </w:tc>
        <w:tc>
          <w:tcPr>
            <w:tcW w:w="4406" w:type="dxa"/>
          </w:tcPr>
          <w:p w:rsidR="009D3450" w:rsidRDefault="00AB6C43" w:rsidP="00FB200F">
            <w:r>
              <w:t>Need to review the attendance and membership opportunities for the group</w:t>
            </w:r>
          </w:p>
          <w:p w:rsidR="00EC7190" w:rsidRPr="009D3450" w:rsidRDefault="00EC7190" w:rsidP="00FB200F"/>
        </w:tc>
      </w:tr>
      <w:tr w:rsidR="009D3450" w:rsidRPr="009D3450" w:rsidTr="00AB6C43">
        <w:tc>
          <w:tcPr>
            <w:tcW w:w="4479" w:type="dxa"/>
          </w:tcPr>
          <w:p w:rsidR="009D3450" w:rsidRPr="009D3450" w:rsidRDefault="0075160C" w:rsidP="00FB200F">
            <w:r>
              <w:t>Consultation responses – A</w:t>
            </w:r>
            <w:r w:rsidR="00FB200F">
              <w:t>gree mechanism for responding</w:t>
            </w:r>
          </w:p>
        </w:tc>
        <w:tc>
          <w:tcPr>
            <w:tcW w:w="1350" w:type="dxa"/>
          </w:tcPr>
          <w:p w:rsidR="009D3450" w:rsidRDefault="00016DC0" w:rsidP="00FB200F">
            <w:r>
              <w:t>RS</w:t>
            </w:r>
          </w:p>
        </w:tc>
        <w:tc>
          <w:tcPr>
            <w:tcW w:w="2694" w:type="dxa"/>
          </w:tcPr>
          <w:p w:rsidR="009D3450" w:rsidRPr="009D3450" w:rsidRDefault="0075160C" w:rsidP="00FB200F">
            <w:r>
              <w:t>KHG EXB/Full Membership</w:t>
            </w:r>
          </w:p>
        </w:tc>
        <w:tc>
          <w:tcPr>
            <w:tcW w:w="1241" w:type="dxa"/>
          </w:tcPr>
          <w:p w:rsidR="009D3450" w:rsidRPr="009D3450" w:rsidRDefault="00EC7190" w:rsidP="00FB200F">
            <w:r>
              <w:t>On going</w:t>
            </w:r>
          </w:p>
        </w:tc>
        <w:tc>
          <w:tcPr>
            <w:tcW w:w="4406" w:type="dxa"/>
          </w:tcPr>
          <w:p w:rsidR="00EC7190" w:rsidRDefault="0075160C" w:rsidP="00FB200F">
            <w:r>
              <w:t>Which ones are important? Only respond to those linked to KMHS?</w:t>
            </w:r>
          </w:p>
          <w:p w:rsidR="00AB6C43" w:rsidRPr="009D3450" w:rsidRDefault="00AB6C43" w:rsidP="00FB200F"/>
        </w:tc>
      </w:tr>
      <w:tr w:rsidR="00FB200F" w:rsidRPr="009D3450" w:rsidTr="00AB6C43">
        <w:tc>
          <w:tcPr>
            <w:tcW w:w="4479" w:type="dxa"/>
          </w:tcPr>
          <w:p w:rsidR="00FB200F" w:rsidRDefault="0075160C" w:rsidP="00FB200F">
            <w:r>
              <w:t>Develop bi-annual</w:t>
            </w:r>
            <w:r w:rsidR="00016DC0">
              <w:t xml:space="preserve"> KHG performance dashboard</w:t>
            </w:r>
          </w:p>
        </w:tc>
        <w:tc>
          <w:tcPr>
            <w:tcW w:w="1350" w:type="dxa"/>
          </w:tcPr>
          <w:p w:rsidR="00FB200F" w:rsidRDefault="00016DC0" w:rsidP="00FB200F">
            <w:r>
              <w:t>RS/BH</w:t>
            </w:r>
          </w:p>
        </w:tc>
        <w:tc>
          <w:tcPr>
            <w:tcW w:w="2694" w:type="dxa"/>
          </w:tcPr>
          <w:p w:rsidR="00FB200F" w:rsidRPr="009D3450" w:rsidRDefault="00FB200F" w:rsidP="00FB200F"/>
        </w:tc>
        <w:tc>
          <w:tcPr>
            <w:tcW w:w="1241" w:type="dxa"/>
          </w:tcPr>
          <w:p w:rsidR="00FB200F" w:rsidRPr="009D3450" w:rsidRDefault="00EC7190" w:rsidP="00FB200F">
            <w:r>
              <w:t>On going</w:t>
            </w:r>
          </w:p>
        </w:tc>
        <w:tc>
          <w:tcPr>
            <w:tcW w:w="4406" w:type="dxa"/>
          </w:tcPr>
          <w:p w:rsidR="00EC7190" w:rsidRDefault="00EC7190" w:rsidP="00FB200F">
            <w:r>
              <w:t>RS to produce</w:t>
            </w:r>
            <w:r w:rsidR="00AB6C43">
              <w:t xml:space="preserve"> second version for Autumn 2018</w:t>
            </w:r>
            <w:r>
              <w:t xml:space="preserve"> first 2018 version to share back with Leaders/CEX</w:t>
            </w:r>
          </w:p>
          <w:p w:rsidR="00AB6C43" w:rsidRPr="009D3450" w:rsidRDefault="00AB6C43" w:rsidP="00FB200F"/>
        </w:tc>
      </w:tr>
      <w:tr w:rsidR="00016DC0" w:rsidRPr="009D3450" w:rsidTr="00AB6C43">
        <w:tc>
          <w:tcPr>
            <w:tcW w:w="4479" w:type="dxa"/>
            <w:shd w:val="clear" w:color="auto" w:fill="auto"/>
          </w:tcPr>
          <w:p w:rsidR="00016DC0" w:rsidRDefault="00016DC0" w:rsidP="00FB200F">
            <w:r>
              <w:t>Undertake review of KHG sub-groups</w:t>
            </w:r>
          </w:p>
        </w:tc>
        <w:tc>
          <w:tcPr>
            <w:tcW w:w="1350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SR/JE/RS</w:t>
            </w:r>
          </w:p>
        </w:tc>
        <w:tc>
          <w:tcPr>
            <w:tcW w:w="2694" w:type="dxa"/>
            <w:shd w:val="clear" w:color="auto" w:fill="auto"/>
          </w:tcPr>
          <w:p w:rsidR="00016DC0" w:rsidRPr="0075160C" w:rsidRDefault="0075160C" w:rsidP="00FB200F">
            <w:r w:rsidRPr="0075160C">
              <w:t>KHG EXB/Full Membership</w:t>
            </w:r>
          </w:p>
          <w:p w:rsidR="00EC7190" w:rsidRPr="0075160C" w:rsidRDefault="00EC7190" w:rsidP="00FB200F">
            <w:pPr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016DC0" w:rsidRPr="0075160C" w:rsidRDefault="00AB6C43" w:rsidP="00FB200F">
            <w:pPr>
              <w:rPr>
                <w:highlight w:val="yellow"/>
              </w:rPr>
            </w:pPr>
            <w:r>
              <w:t>April  2018</w:t>
            </w:r>
          </w:p>
        </w:tc>
        <w:tc>
          <w:tcPr>
            <w:tcW w:w="4406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Review need/focus for sub groups and admin arrangements/ToR going forward</w:t>
            </w:r>
          </w:p>
        </w:tc>
      </w:tr>
      <w:tr w:rsidR="00AB6C43" w:rsidRPr="0075160C" w:rsidTr="00AB6C43">
        <w:tc>
          <w:tcPr>
            <w:tcW w:w="4479" w:type="dxa"/>
            <w:shd w:val="clear" w:color="auto" w:fill="4BACC6" w:themeFill="accent5"/>
          </w:tcPr>
          <w:p w:rsidR="0075160C" w:rsidRDefault="0075160C" w:rsidP="00FB200F">
            <w:pPr>
              <w:rPr>
                <w:b/>
              </w:rPr>
            </w:pPr>
            <w:r w:rsidRPr="0075160C">
              <w:rPr>
                <w:b/>
              </w:rPr>
              <w:t>Completed</w:t>
            </w:r>
            <w:r w:rsidR="00AB6C43">
              <w:rPr>
                <w:b/>
              </w:rPr>
              <w:t xml:space="preserve"> Action</w:t>
            </w:r>
          </w:p>
          <w:p w:rsidR="0075160C" w:rsidRPr="0075160C" w:rsidRDefault="0075160C" w:rsidP="00FB200F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4BACC6" w:themeFill="accent5"/>
          </w:tcPr>
          <w:p w:rsidR="0075160C" w:rsidRPr="0075160C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694" w:type="dxa"/>
            <w:shd w:val="clear" w:color="auto" w:fill="4BACC6" w:themeFill="accent5"/>
          </w:tcPr>
          <w:p w:rsidR="0075160C" w:rsidRPr="0075160C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241" w:type="dxa"/>
            <w:shd w:val="clear" w:color="auto" w:fill="4BACC6" w:themeFill="accent5"/>
          </w:tcPr>
          <w:p w:rsidR="0075160C" w:rsidRPr="0075160C" w:rsidRDefault="00AB6C43" w:rsidP="00FB200F">
            <w:pPr>
              <w:rPr>
                <w:b/>
              </w:rPr>
            </w:pPr>
            <w:r>
              <w:rPr>
                <w:b/>
              </w:rPr>
              <w:t>Completion Date</w:t>
            </w:r>
          </w:p>
        </w:tc>
        <w:tc>
          <w:tcPr>
            <w:tcW w:w="4406" w:type="dxa"/>
            <w:shd w:val="clear" w:color="auto" w:fill="4BACC6" w:themeFill="accent5"/>
          </w:tcPr>
          <w:p w:rsidR="0075160C" w:rsidRPr="0075160C" w:rsidRDefault="00AB6C43" w:rsidP="00FB200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5160C" w:rsidRPr="009D3450" w:rsidTr="00AB6C43">
        <w:tc>
          <w:tcPr>
            <w:tcW w:w="4479" w:type="dxa"/>
          </w:tcPr>
          <w:p w:rsidR="0075160C" w:rsidRPr="009D3450" w:rsidRDefault="0075160C" w:rsidP="00AB6C43">
            <w:r w:rsidRPr="009D3450">
              <w:lastRenderedPageBreak/>
              <w:t xml:space="preserve">Update </w:t>
            </w:r>
            <w:r>
              <w:t xml:space="preserve">and approval of </w:t>
            </w:r>
            <w:r w:rsidRPr="009D3450">
              <w:t>KHG EXB Terms of Reference</w:t>
            </w:r>
          </w:p>
        </w:tc>
        <w:tc>
          <w:tcPr>
            <w:tcW w:w="1350" w:type="dxa"/>
          </w:tcPr>
          <w:p w:rsidR="0075160C" w:rsidRPr="009D3450" w:rsidRDefault="0075160C" w:rsidP="00AB6C43">
            <w:r>
              <w:t>RS</w:t>
            </w:r>
          </w:p>
        </w:tc>
        <w:tc>
          <w:tcPr>
            <w:tcW w:w="2694" w:type="dxa"/>
          </w:tcPr>
          <w:p w:rsidR="0075160C" w:rsidRPr="009D3450" w:rsidRDefault="0075160C" w:rsidP="00AB6C43"/>
        </w:tc>
        <w:tc>
          <w:tcPr>
            <w:tcW w:w="1241" w:type="dxa"/>
          </w:tcPr>
          <w:p w:rsidR="0075160C" w:rsidRPr="009D3450" w:rsidRDefault="0075160C" w:rsidP="00AB6C43">
            <w:r>
              <w:t>Nov 2017</w:t>
            </w:r>
          </w:p>
        </w:tc>
        <w:tc>
          <w:tcPr>
            <w:tcW w:w="4406" w:type="dxa"/>
          </w:tcPr>
          <w:p w:rsidR="0075160C" w:rsidRDefault="0075160C" w:rsidP="00AB6C43">
            <w:r>
              <w:t xml:space="preserve">Approved at November KHG EXB </w:t>
            </w:r>
          </w:p>
          <w:p w:rsidR="0075160C" w:rsidRPr="009D3450" w:rsidRDefault="0075160C" w:rsidP="0075160C">
            <w:r>
              <w:t>Eileen (Events) now invited to attend EXB meetings going forward</w:t>
            </w:r>
          </w:p>
        </w:tc>
      </w:tr>
      <w:tr w:rsidR="00AB6C43" w:rsidRPr="009D3450" w:rsidTr="00AB6C43">
        <w:tc>
          <w:tcPr>
            <w:tcW w:w="4479" w:type="dxa"/>
          </w:tcPr>
          <w:p w:rsidR="00AB6C43" w:rsidRPr="009D3450" w:rsidRDefault="00AB6C43" w:rsidP="00AB6C43">
            <w:r w:rsidRPr="00AB6C43">
              <w:t>Refresh Kent and Medway Housing Strategy (KMHS)</w:t>
            </w:r>
          </w:p>
        </w:tc>
        <w:tc>
          <w:tcPr>
            <w:tcW w:w="1350" w:type="dxa"/>
          </w:tcPr>
          <w:p w:rsidR="00AB6C43" w:rsidRDefault="00AB6C43" w:rsidP="00AB6C43">
            <w:r>
              <w:t>SR/JE/RS</w:t>
            </w:r>
          </w:p>
        </w:tc>
        <w:tc>
          <w:tcPr>
            <w:tcW w:w="2694" w:type="dxa"/>
          </w:tcPr>
          <w:p w:rsidR="00AB6C43" w:rsidRPr="009D3450" w:rsidRDefault="00AB6C43" w:rsidP="00AB6C43">
            <w:r w:rsidRPr="00AB6C43">
              <w:t>KDG, KPOG, KCC (GIF)</w:t>
            </w:r>
          </w:p>
        </w:tc>
        <w:tc>
          <w:tcPr>
            <w:tcW w:w="1241" w:type="dxa"/>
          </w:tcPr>
          <w:p w:rsidR="00AB6C43" w:rsidRDefault="00AB6C43" w:rsidP="00AB6C43">
            <w:r>
              <w:t>March 18</w:t>
            </w:r>
          </w:p>
        </w:tc>
        <w:tc>
          <w:tcPr>
            <w:tcW w:w="4406" w:type="dxa"/>
          </w:tcPr>
          <w:p w:rsidR="00AB6C43" w:rsidRDefault="00AB6C43" w:rsidP="00AB6C43">
            <w:r>
              <w:t>Presentation to Leaders and CEX about refresh of Strategy</w:t>
            </w:r>
          </w:p>
          <w:p w:rsidR="00AB6C43" w:rsidRDefault="00AB6C43" w:rsidP="00AB6C43"/>
        </w:tc>
      </w:tr>
      <w:tr w:rsidR="00AB6C43" w:rsidRPr="009D3450" w:rsidTr="00AB6C43">
        <w:tc>
          <w:tcPr>
            <w:tcW w:w="4479" w:type="dxa"/>
          </w:tcPr>
          <w:p w:rsidR="00AB6C43" w:rsidRDefault="00AB6C43" w:rsidP="00AB6C43">
            <w:r w:rsidRPr="00AB6C43">
              <w:t>Develop bi-annual KHG performance dashboard</w:t>
            </w:r>
          </w:p>
        </w:tc>
        <w:tc>
          <w:tcPr>
            <w:tcW w:w="1350" w:type="dxa"/>
          </w:tcPr>
          <w:p w:rsidR="00AB6C43" w:rsidRDefault="00AB6C43" w:rsidP="00AB6C43">
            <w:r>
              <w:t>RS</w:t>
            </w:r>
          </w:p>
        </w:tc>
        <w:tc>
          <w:tcPr>
            <w:tcW w:w="2694" w:type="dxa"/>
          </w:tcPr>
          <w:p w:rsidR="00AB6C43" w:rsidRDefault="00AB6C43" w:rsidP="00AB6C43"/>
        </w:tc>
        <w:tc>
          <w:tcPr>
            <w:tcW w:w="1241" w:type="dxa"/>
          </w:tcPr>
          <w:p w:rsidR="00AB6C43" w:rsidRDefault="00AB6C43" w:rsidP="00AB6C43">
            <w:r>
              <w:t>Marc 2018</w:t>
            </w:r>
          </w:p>
        </w:tc>
        <w:tc>
          <w:tcPr>
            <w:tcW w:w="4406" w:type="dxa"/>
          </w:tcPr>
          <w:p w:rsidR="00AB6C43" w:rsidRDefault="00AB6C43" w:rsidP="00AB6C43">
            <w:r>
              <w:t xml:space="preserve">First 2018 version </w:t>
            </w:r>
            <w:r w:rsidRPr="00052317">
              <w:t>share</w:t>
            </w:r>
            <w:r>
              <w:t>d</w:t>
            </w:r>
            <w:r w:rsidRPr="00052317">
              <w:t xml:space="preserve"> </w:t>
            </w:r>
            <w:r>
              <w:t>w</w:t>
            </w:r>
            <w:r w:rsidRPr="00052317">
              <w:t>ith Leaders/CEX</w:t>
            </w:r>
            <w:r>
              <w:t xml:space="preserve"> in March 2018, well received </w:t>
            </w:r>
          </w:p>
          <w:p w:rsidR="00AB6C43" w:rsidRDefault="00AB6C43" w:rsidP="00AB6C43"/>
        </w:tc>
      </w:tr>
      <w:tr w:rsidR="00AB6C43" w:rsidRPr="00FB200F" w:rsidTr="00AB6C43">
        <w:tc>
          <w:tcPr>
            <w:tcW w:w="4479" w:type="dxa"/>
            <w:shd w:val="clear" w:color="auto" w:fill="D9D9D9" w:themeFill="background1" w:themeFillShade="D9"/>
          </w:tcPr>
          <w:p w:rsidR="009D3450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Income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4406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AB6C43">
        <w:tc>
          <w:tcPr>
            <w:tcW w:w="4479" w:type="dxa"/>
          </w:tcPr>
          <w:p w:rsidR="00FB200F" w:rsidRDefault="00FB200F" w:rsidP="00FB200F">
            <w:r w:rsidRPr="009D3450">
              <w:t xml:space="preserve">KHG Membership </w:t>
            </w:r>
            <w:r>
              <w:t>–</w:t>
            </w:r>
            <w:r w:rsidR="00016DC0">
              <w:t xml:space="preserve"> </w:t>
            </w:r>
            <w:r w:rsidR="0075160C">
              <w:t xml:space="preserve">Continued </w:t>
            </w:r>
            <w:r w:rsidR="00016DC0">
              <w:t>develop</w:t>
            </w:r>
            <w:r w:rsidR="0075160C">
              <w:t xml:space="preserve">ment of </w:t>
            </w:r>
            <w:r w:rsidR="00016DC0">
              <w:t>partnerships and income stream</w:t>
            </w:r>
          </w:p>
          <w:p w:rsidR="00EC7190" w:rsidRPr="009D3450" w:rsidRDefault="00EC7190" w:rsidP="00FB200F"/>
        </w:tc>
        <w:tc>
          <w:tcPr>
            <w:tcW w:w="1350" w:type="dxa"/>
          </w:tcPr>
          <w:p w:rsidR="00FB200F" w:rsidRPr="009D3450" w:rsidRDefault="00AB6C43" w:rsidP="00FB200F">
            <w:r>
              <w:t>RS</w:t>
            </w:r>
          </w:p>
        </w:tc>
        <w:tc>
          <w:tcPr>
            <w:tcW w:w="2694" w:type="dxa"/>
          </w:tcPr>
          <w:p w:rsidR="0075160C" w:rsidRPr="009D3450" w:rsidRDefault="0075160C" w:rsidP="00FB200F">
            <w:r>
              <w:t>All KHG members should be marketing value of KHG to partners</w:t>
            </w:r>
          </w:p>
        </w:tc>
        <w:tc>
          <w:tcPr>
            <w:tcW w:w="1241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4406" w:type="dxa"/>
          </w:tcPr>
          <w:p w:rsidR="00FB200F" w:rsidRPr="009D3450" w:rsidRDefault="00016DC0" w:rsidP="00FB200F">
            <w:r>
              <w:t>Need to ensure HA Development Heads are on board</w:t>
            </w:r>
            <w:r w:rsidR="00EC7190">
              <w:t xml:space="preserve"> / Agree the membership paper to share</w:t>
            </w:r>
          </w:p>
        </w:tc>
      </w:tr>
      <w:tr w:rsidR="00FB200F" w:rsidRPr="009D3450" w:rsidTr="00AB6C43">
        <w:tc>
          <w:tcPr>
            <w:tcW w:w="4479" w:type="dxa"/>
          </w:tcPr>
          <w:p w:rsidR="00FB200F" w:rsidRPr="009D3450" w:rsidRDefault="00FB200F" w:rsidP="00FB200F">
            <w:r>
              <w:t>Develop and deliver annual Events and Workshops programme</w:t>
            </w:r>
          </w:p>
        </w:tc>
        <w:tc>
          <w:tcPr>
            <w:tcW w:w="1350" w:type="dxa"/>
          </w:tcPr>
          <w:p w:rsidR="00FB200F" w:rsidRDefault="00FB200F" w:rsidP="00FB200F">
            <w:r>
              <w:t>EM</w:t>
            </w:r>
          </w:p>
        </w:tc>
        <w:tc>
          <w:tcPr>
            <w:tcW w:w="2694" w:type="dxa"/>
          </w:tcPr>
          <w:p w:rsidR="00FB200F" w:rsidRPr="009D3450" w:rsidRDefault="0075160C" w:rsidP="00FB200F">
            <w:r>
              <w:t>KHG Events Group / KHG EXB &amp; Full membership</w:t>
            </w:r>
          </w:p>
        </w:tc>
        <w:tc>
          <w:tcPr>
            <w:tcW w:w="1241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4406" w:type="dxa"/>
          </w:tcPr>
          <w:p w:rsidR="00FB200F" w:rsidRDefault="00AB6C43" w:rsidP="00FB200F">
            <w:r>
              <w:t>Events group meeting bi monthly and working on development of the workshops programme</w:t>
            </w:r>
          </w:p>
          <w:p w:rsidR="00AB6C43" w:rsidRPr="009D3450" w:rsidRDefault="00AB6C43" w:rsidP="00FB200F"/>
        </w:tc>
      </w:tr>
      <w:tr w:rsidR="00FB200F" w:rsidRPr="009D3450" w:rsidTr="00AB6C43">
        <w:tc>
          <w:tcPr>
            <w:tcW w:w="4479" w:type="dxa"/>
          </w:tcPr>
          <w:p w:rsidR="00FB200F" w:rsidRPr="009D3450" w:rsidRDefault="00FB200F" w:rsidP="00FB200F">
            <w:r>
              <w:t>Income resourcing</w:t>
            </w:r>
          </w:p>
        </w:tc>
        <w:tc>
          <w:tcPr>
            <w:tcW w:w="1350" w:type="dxa"/>
          </w:tcPr>
          <w:p w:rsidR="00FB200F" w:rsidRDefault="00016DC0" w:rsidP="00FB200F">
            <w:r>
              <w:t>RS/SW</w:t>
            </w:r>
          </w:p>
        </w:tc>
        <w:tc>
          <w:tcPr>
            <w:tcW w:w="2694" w:type="dxa"/>
          </w:tcPr>
          <w:p w:rsidR="00EC7190" w:rsidRPr="009D3450" w:rsidRDefault="0075160C" w:rsidP="00FB200F">
            <w:r>
              <w:t>KHG EXB</w:t>
            </w:r>
          </w:p>
        </w:tc>
        <w:tc>
          <w:tcPr>
            <w:tcW w:w="1241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4406" w:type="dxa"/>
          </w:tcPr>
          <w:p w:rsidR="00FB200F" w:rsidRDefault="00FB200F" w:rsidP="00FB200F"/>
          <w:p w:rsidR="00AB6C43" w:rsidRPr="009D3450" w:rsidRDefault="00AB6C43" w:rsidP="00FB200F"/>
        </w:tc>
      </w:tr>
      <w:tr w:rsidR="00AB6C43" w:rsidRPr="00FB200F" w:rsidTr="00AB6C43">
        <w:tc>
          <w:tcPr>
            <w:tcW w:w="4479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Projects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4406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AB6C43">
        <w:tc>
          <w:tcPr>
            <w:tcW w:w="4479" w:type="dxa"/>
          </w:tcPr>
          <w:p w:rsidR="00FB200F" w:rsidRPr="009D3450" w:rsidRDefault="00FB200F" w:rsidP="00FB200F">
            <w:r>
              <w:t>Housing, Health and Social Care (DFG) project – Complete Stage 1 report</w:t>
            </w:r>
          </w:p>
        </w:tc>
        <w:tc>
          <w:tcPr>
            <w:tcW w:w="1350" w:type="dxa"/>
          </w:tcPr>
          <w:p w:rsidR="00FB200F" w:rsidRDefault="00FB200F" w:rsidP="00FB200F">
            <w:r>
              <w:t>SR/RS</w:t>
            </w:r>
          </w:p>
        </w:tc>
        <w:tc>
          <w:tcPr>
            <w:tcW w:w="2694" w:type="dxa"/>
          </w:tcPr>
          <w:p w:rsidR="00FB200F" w:rsidRPr="009D3450" w:rsidRDefault="00FB200F" w:rsidP="00FB200F">
            <w:r>
              <w:t>JPPB</w:t>
            </w:r>
          </w:p>
        </w:tc>
        <w:tc>
          <w:tcPr>
            <w:tcW w:w="1241" w:type="dxa"/>
          </w:tcPr>
          <w:p w:rsidR="00FB200F" w:rsidRPr="009D3450" w:rsidRDefault="008224A7" w:rsidP="00FB200F">
            <w:r>
              <w:t>31 Oct 2018</w:t>
            </w:r>
          </w:p>
        </w:tc>
        <w:tc>
          <w:tcPr>
            <w:tcW w:w="4406" w:type="dxa"/>
          </w:tcPr>
          <w:p w:rsidR="00FB200F" w:rsidRDefault="008224A7" w:rsidP="00FB200F">
            <w:r>
              <w:t>Work with East Kent PSH teams (EK JMG), KCC, Family Mosaic.</w:t>
            </w:r>
          </w:p>
          <w:p w:rsidR="008224A7" w:rsidRDefault="008224A7" w:rsidP="008224A7">
            <w:pPr>
              <w:pStyle w:val="ListParagraph"/>
              <w:numPr>
                <w:ilvl w:val="0"/>
                <w:numId w:val="1"/>
              </w:numPr>
              <w:ind w:left="423" w:hanging="425"/>
            </w:pPr>
            <w:r>
              <w:t>How are services delivered now in East Kent</w:t>
            </w:r>
          </w:p>
          <w:p w:rsidR="008224A7" w:rsidRDefault="008224A7" w:rsidP="008224A7">
            <w:pPr>
              <w:pStyle w:val="ListParagraph"/>
              <w:numPr>
                <w:ilvl w:val="0"/>
                <w:numId w:val="1"/>
              </w:numPr>
              <w:ind w:left="423" w:hanging="425"/>
            </w:pPr>
            <w:r>
              <w:t>What funding is in place</w:t>
            </w:r>
          </w:p>
          <w:p w:rsidR="008224A7" w:rsidRDefault="008224A7" w:rsidP="008224A7">
            <w:pPr>
              <w:pStyle w:val="ListParagraph"/>
              <w:numPr>
                <w:ilvl w:val="0"/>
                <w:numId w:val="1"/>
              </w:numPr>
              <w:ind w:left="423" w:hanging="425"/>
            </w:pPr>
            <w:r>
              <w:t>What’s the potential to do more/build resilience</w:t>
            </w:r>
          </w:p>
          <w:p w:rsidR="008224A7" w:rsidRDefault="00AB6C43" w:rsidP="00FB200F">
            <w:r>
              <w:lastRenderedPageBreak/>
              <w:t>First meeting of new group o 11</w:t>
            </w:r>
            <w:r w:rsidRPr="00AB6C43">
              <w:rPr>
                <w:vertAlign w:val="superscript"/>
              </w:rPr>
              <w:t>th</w:t>
            </w:r>
            <w:r>
              <w:t xml:space="preserve"> May</w:t>
            </w:r>
          </w:p>
          <w:p w:rsidR="00AB6C43" w:rsidRPr="009D3450" w:rsidRDefault="00AB6C43" w:rsidP="00FB200F"/>
        </w:tc>
      </w:tr>
      <w:tr w:rsidR="008224A7" w:rsidRPr="009D3450" w:rsidTr="00AB6C43">
        <w:tc>
          <w:tcPr>
            <w:tcW w:w="4479" w:type="dxa"/>
          </w:tcPr>
          <w:p w:rsidR="008224A7" w:rsidRDefault="008224A7" w:rsidP="00FB200F">
            <w:r>
              <w:lastRenderedPageBreak/>
              <w:t>Kent Accommodation Strategy updates</w:t>
            </w:r>
          </w:p>
        </w:tc>
        <w:tc>
          <w:tcPr>
            <w:tcW w:w="1350" w:type="dxa"/>
          </w:tcPr>
          <w:p w:rsidR="008224A7" w:rsidRDefault="008224A7" w:rsidP="00FB200F">
            <w:r>
              <w:t>RS</w:t>
            </w:r>
          </w:p>
        </w:tc>
        <w:tc>
          <w:tcPr>
            <w:tcW w:w="2694" w:type="dxa"/>
          </w:tcPr>
          <w:p w:rsidR="008224A7" w:rsidRPr="009D3450" w:rsidRDefault="00AB6C43" w:rsidP="00FB200F">
            <w:r>
              <w:t>CH</w:t>
            </w:r>
          </w:p>
        </w:tc>
        <w:tc>
          <w:tcPr>
            <w:tcW w:w="1241" w:type="dxa"/>
          </w:tcPr>
          <w:p w:rsidR="008224A7" w:rsidRDefault="008224A7" w:rsidP="00FB200F">
            <w:r>
              <w:t>15 Mar</w:t>
            </w:r>
          </w:p>
        </w:tc>
        <w:tc>
          <w:tcPr>
            <w:tcW w:w="4406" w:type="dxa"/>
          </w:tcPr>
          <w:p w:rsidR="008224A7" w:rsidRDefault="00AB6C43" w:rsidP="00FB200F">
            <w:r>
              <w:t>RS provided Housing Updates from KHG, KPOG still to provide Planning Updates</w:t>
            </w:r>
          </w:p>
          <w:p w:rsidR="00AB6C43" w:rsidRDefault="00AB6C43" w:rsidP="00FB200F"/>
        </w:tc>
      </w:tr>
      <w:tr w:rsidR="00FB200F" w:rsidRPr="009D3450" w:rsidTr="00AB6C43">
        <w:tc>
          <w:tcPr>
            <w:tcW w:w="4479" w:type="dxa"/>
          </w:tcPr>
          <w:p w:rsidR="00FB200F" w:rsidRPr="009D3450" w:rsidRDefault="00016DC0" w:rsidP="00FB200F">
            <w:r>
              <w:t>Complete Mental Health Scoping Paper</w:t>
            </w:r>
          </w:p>
        </w:tc>
        <w:tc>
          <w:tcPr>
            <w:tcW w:w="1350" w:type="dxa"/>
          </w:tcPr>
          <w:p w:rsidR="00FB200F" w:rsidRDefault="00016DC0" w:rsidP="00FB200F">
            <w:r>
              <w:t>SW/DW</w:t>
            </w:r>
          </w:p>
        </w:tc>
        <w:tc>
          <w:tcPr>
            <w:tcW w:w="2694" w:type="dxa"/>
          </w:tcPr>
          <w:p w:rsidR="00FB200F" w:rsidRPr="009D3450" w:rsidRDefault="00FB200F" w:rsidP="00FB200F"/>
        </w:tc>
        <w:tc>
          <w:tcPr>
            <w:tcW w:w="1241" w:type="dxa"/>
          </w:tcPr>
          <w:p w:rsidR="00FB200F" w:rsidRPr="009D3450" w:rsidRDefault="00AB6C43" w:rsidP="00FB200F">
            <w:r>
              <w:t>July 18</w:t>
            </w:r>
          </w:p>
        </w:tc>
        <w:tc>
          <w:tcPr>
            <w:tcW w:w="4406" w:type="dxa"/>
          </w:tcPr>
          <w:p w:rsidR="00EC7190" w:rsidRDefault="00AB6C43" w:rsidP="00FB200F">
            <w:r>
              <w:t>Needs further work with HSEG, who meet again in July 2018</w:t>
            </w:r>
          </w:p>
          <w:p w:rsidR="004416D7" w:rsidRPr="009D3450" w:rsidRDefault="004416D7" w:rsidP="00FB200F"/>
        </w:tc>
      </w:tr>
      <w:tr w:rsidR="00AB6C43" w:rsidRPr="00FB200F" w:rsidTr="00AB6C43">
        <w:tc>
          <w:tcPr>
            <w:tcW w:w="4479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Communications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4406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</w:tr>
      <w:tr w:rsidR="00016DC0" w:rsidRPr="009D3450" w:rsidTr="00AB6C43">
        <w:tc>
          <w:tcPr>
            <w:tcW w:w="4479" w:type="dxa"/>
          </w:tcPr>
          <w:p w:rsidR="00EC7190" w:rsidRDefault="00016DC0" w:rsidP="00FB200F">
            <w:r>
              <w:t>Develop annual Communications action plan based on KMHS priorities, develop KHG brand awareness and link to Events sub-group</w:t>
            </w:r>
          </w:p>
          <w:p w:rsidR="00AB6C43" w:rsidRDefault="00AB6C43" w:rsidP="00FB200F"/>
        </w:tc>
        <w:tc>
          <w:tcPr>
            <w:tcW w:w="1350" w:type="dxa"/>
          </w:tcPr>
          <w:p w:rsidR="00016DC0" w:rsidRDefault="00016DC0" w:rsidP="00FB200F">
            <w:r>
              <w:t>SS</w:t>
            </w:r>
          </w:p>
        </w:tc>
        <w:tc>
          <w:tcPr>
            <w:tcW w:w="2694" w:type="dxa"/>
          </w:tcPr>
          <w:p w:rsidR="00016DC0" w:rsidRPr="009D3450" w:rsidRDefault="0075160C" w:rsidP="00FB200F">
            <w:r>
              <w:t>KHG EXB /  Events Group</w:t>
            </w:r>
          </w:p>
        </w:tc>
        <w:tc>
          <w:tcPr>
            <w:tcW w:w="1241" w:type="dxa"/>
          </w:tcPr>
          <w:p w:rsidR="00016DC0" w:rsidRPr="009D3450" w:rsidRDefault="008224A7" w:rsidP="00FB200F">
            <w:r>
              <w:t>30 Jun 2018</w:t>
            </w:r>
          </w:p>
        </w:tc>
        <w:tc>
          <w:tcPr>
            <w:tcW w:w="4406" w:type="dxa"/>
          </w:tcPr>
          <w:p w:rsidR="00016DC0" w:rsidRPr="009D3450" w:rsidRDefault="00AB6C43" w:rsidP="00FB200F">
            <w:r>
              <w:t>Draft Communications Plan shared for May EXB</w:t>
            </w:r>
          </w:p>
        </w:tc>
      </w:tr>
      <w:tr w:rsidR="00FB200F" w:rsidRPr="009D3450" w:rsidTr="00AB6C43">
        <w:tc>
          <w:tcPr>
            <w:tcW w:w="4479" w:type="dxa"/>
          </w:tcPr>
          <w:p w:rsidR="00EC7190" w:rsidRDefault="00FB200F" w:rsidP="00FB200F">
            <w:r>
              <w:t>Promote the KMHS</w:t>
            </w:r>
            <w:r w:rsidR="00016DC0">
              <w:t xml:space="preserve"> priorities</w:t>
            </w:r>
          </w:p>
        </w:tc>
        <w:tc>
          <w:tcPr>
            <w:tcW w:w="1350" w:type="dxa"/>
          </w:tcPr>
          <w:p w:rsidR="00FB200F" w:rsidRDefault="00FB200F" w:rsidP="00FB200F">
            <w:r>
              <w:t>SS</w:t>
            </w:r>
          </w:p>
        </w:tc>
        <w:tc>
          <w:tcPr>
            <w:tcW w:w="2694" w:type="dxa"/>
          </w:tcPr>
          <w:p w:rsidR="00FB200F" w:rsidRPr="009D3450" w:rsidRDefault="00FB200F" w:rsidP="00FB200F"/>
        </w:tc>
        <w:tc>
          <w:tcPr>
            <w:tcW w:w="1241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4406" w:type="dxa"/>
          </w:tcPr>
          <w:p w:rsidR="00FB200F" w:rsidRPr="009D3450" w:rsidRDefault="00FB200F" w:rsidP="00FB200F"/>
        </w:tc>
      </w:tr>
      <w:tr w:rsidR="00AB6C43" w:rsidRPr="009D3450" w:rsidTr="00AB6C43">
        <w:tc>
          <w:tcPr>
            <w:tcW w:w="4479" w:type="dxa"/>
          </w:tcPr>
          <w:p w:rsidR="00AB6C43" w:rsidRDefault="00AB6C43" w:rsidP="00FB200F">
            <w:r>
              <w:t>Develop opportunities around the use of the website</w:t>
            </w:r>
          </w:p>
        </w:tc>
        <w:tc>
          <w:tcPr>
            <w:tcW w:w="1350" w:type="dxa"/>
          </w:tcPr>
          <w:p w:rsidR="00AB6C43" w:rsidRDefault="00AB6C43" w:rsidP="00FB200F">
            <w:r>
              <w:t>RS/SS</w:t>
            </w:r>
          </w:p>
        </w:tc>
        <w:tc>
          <w:tcPr>
            <w:tcW w:w="2694" w:type="dxa"/>
          </w:tcPr>
          <w:p w:rsidR="00AB6C43" w:rsidRPr="009D3450" w:rsidRDefault="00AB6C43" w:rsidP="00FB200F">
            <w:r>
              <w:t>KHG EXB / Events</w:t>
            </w:r>
          </w:p>
        </w:tc>
        <w:tc>
          <w:tcPr>
            <w:tcW w:w="1241" w:type="dxa"/>
          </w:tcPr>
          <w:p w:rsidR="00AB6C43" w:rsidRDefault="00AB6C43" w:rsidP="00FB200F">
            <w:r>
              <w:t>On going</w:t>
            </w:r>
          </w:p>
        </w:tc>
        <w:tc>
          <w:tcPr>
            <w:tcW w:w="4406" w:type="dxa"/>
          </w:tcPr>
          <w:p w:rsidR="00AB6C43" w:rsidRPr="009D3450" w:rsidRDefault="00AB6C43" w:rsidP="00FB200F">
            <w:r>
              <w:t xml:space="preserve">To work with provide around members area, discussion area, GDPR compliance and </w:t>
            </w:r>
            <w:r w:rsidR="004416D7">
              <w:t>editing of content and links to Social Media accounts for KHG</w:t>
            </w:r>
          </w:p>
        </w:tc>
      </w:tr>
    </w:tbl>
    <w:p w:rsidR="009D3450" w:rsidRDefault="009D3450" w:rsidP="00FB200F">
      <w:pPr>
        <w:spacing w:after="0" w:line="240" w:lineRule="auto"/>
      </w:pPr>
    </w:p>
    <w:p w:rsidR="00FB200F" w:rsidRDefault="00FB200F" w:rsidP="00FB200F">
      <w:pPr>
        <w:spacing w:after="0" w:line="240" w:lineRule="auto"/>
      </w:pPr>
    </w:p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43" w:rsidRDefault="00AB6C43" w:rsidP="00413C69">
      <w:pPr>
        <w:spacing w:after="0" w:line="240" w:lineRule="auto"/>
      </w:pPr>
      <w:r>
        <w:separator/>
      </w:r>
    </w:p>
  </w:endnote>
  <w:endnote w:type="continuationSeparator" w:id="0">
    <w:p w:rsidR="00AB6C43" w:rsidRDefault="00AB6C43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D7" w:rsidRDefault="004416D7">
    <w:pPr>
      <w:pStyle w:val="Footer"/>
    </w:pPr>
    <w:r>
      <w:t>Updated 1</w:t>
    </w:r>
    <w:r w:rsidRPr="004416D7">
      <w:rPr>
        <w:vertAlign w:val="superscript"/>
      </w:rPr>
      <w:t>st</w:t>
    </w:r>
    <w:r>
      <w:t xml:space="preserve"> May 2018 for May KHG EXB Meeting (16</w:t>
    </w:r>
    <w:r w:rsidRPr="004416D7">
      <w:rPr>
        <w:vertAlign w:val="superscript"/>
      </w:rPr>
      <w:t>th</w:t>
    </w:r>
    <w:r>
      <w:t xml:space="preserve"> May)</w:t>
    </w:r>
  </w:p>
  <w:p w:rsidR="00AB6C43" w:rsidRDefault="00AB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43" w:rsidRDefault="00AB6C43" w:rsidP="00413C69">
      <w:pPr>
        <w:spacing w:after="0" w:line="240" w:lineRule="auto"/>
      </w:pPr>
      <w:r>
        <w:separator/>
      </w:r>
    </w:p>
  </w:footnote>
  <w:footnote w:type="continuationSeparator" w:id="0">
    <w:p w:rsidR="00AB6C43" w:rsidRDefault="00AB6C43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43" w:rsidRPr="004F4ED6" w:rsidRDefault="00AB6C43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AB6C43" w:rsidRPr="004F4ED6" w:rsidRDefault="00AB6C43" w:rsidP="004F4ED6">
    <w:pPr>
      <w:pStyle w:val="Header"/>
      <w:rPr>
        <w:b/>
      </w:rPr>
    </w:pPr>
    <w:r w:rsidRPr="004F4ED6">
      <w:rPr>
        <w:b/>
      </w:rPr>
      <w:t>Forward Plan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16DC0"/>
    <w:rsid w:val="00227619"/>
    <w:rsid w:val="003F00EB"/>
    <w:rsid w:val="00413C69"/>
    <w:rsid w:val="004416D7"/>
    <w:rsid w:val="004F4ED6"/>
    <w:rsid w:val="0075160C"/>
    <w:rsid w:val="008043F1"/>
    <w:rsid w:val="008224A7"/>
    <w:rsid w:val="009D3450"/>
    <w:rsid w:val="00A83ADB"/>
    <w:rsid w:val="00AB6C43"/>
    <w:rsid w:val="00BE2B2B"/>
    <w:rsid w:val="00EA155F"/>
    <w:rsid w:val="00EC7190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2888BC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43BE-8184-4754-87BA-D55A06FD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201CA57E.dotm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Rebecca Smith</cp:lastModifiedBy>
  <cp:revision>2</cp:revision>
  <dcterms:created xsi:type="dcterms:W3CDTF">2018-05-01T09:19:00Z</dcterms:created>
  <dcterms:modified xsi:type="dcterms:W3CDTF">2018-05-01T09:19:00Z</dcterms:modified>
</cp:coreProperties>
</file>