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5F" w:rsidRDefault="00DF015F" w:rsidP="00DC2DDD">
      <w:pPr>
        <w:jc w:val="center"/>
        <w:rPr>
          <w:b/>
          <w:u w:val="single"/>
        </w:rPr>
      </w:pPr>
      <w:r w:rsidRPr="00DF015F">
        <w:rPr>
          <w:b/>
          <w:u w:val="single"/>
        </w:rPr>
        <w:t xml:space="preserve">KENT </w:t>
      </w:r>
      <w:r w:rsidR="00636C91">
        <w:rPr>
          <w:b/>
          <w:u w:val="single"/>
        </w:rPr>
        <w:t>PRIVATE SECTOR HOUSING</w:t>
      </w:r>
      <w:r w:rsidRPr="00DF015F">
        <w:rPr>
          <w:b/>
          <w:u w:val="single"/>
        </w:rPr>
        <w:t xml:space="preserve"> SUB GROUP MEETING</w:t>
      </w:r>
      <w:r w:rsidR="00DC2DDD" w:rsidRPr="00DF015F">
        <w:rPr>
          <w:b/>
          <w:u w:val="single"/>
        </w:rPr>
        <w:t xml:space="preserve"> </w:t>
      </w:r>
    </w:p>
    <w:p w:rsidR="00DD4308" w:rsidRPr="00DF015F" w:rsidRDefault="000A165A" w:rsidP="00DC2DDD">
      <w:pPr>
        <w:jc w:val="center"/>
        <w:rPr>
          <w:b/>
          <w:u w:val="single"/>
        </w:rPr>
      </w:pPr>
      <w:r>
        <w:rPr>
          <w:b/>
          <w:u w:val="single"/>
        </w:rPr>
        <w:t>4 December</w:t>
      </w:r>
      <w:r w:rsidR="00DD4308">
        <w:rPr>
          <w:b/>
          <w:u w:val="single"/>
        </w:rPr>
        <w:t xml:space="preserve"> 2017</w:t>
      </w:r>
    </w:p>
    <w:p w:rsidR="00DC2DDD" w:rsidRPr="00DF015F" w:rsidRDefault="00DC2DDD" w:rsidP="00DC2DDD">
      <w:pPr>
        <w:jc w:val="center"/>
        <w:rPr>
          <w:b/>
          <w:u w:val="single"/>
        </w:rPr>
      </w:pPr>
      <w:r w:rsidRPr="00DF015F">
        <w:rPr>
          <w:b/>
          <w:u w:val="single"/>
        </w:rPr>
        <w:t xml:space="preserve">Held at </w:t>
      </w:r>
      <w:r w:rsidR="00636C91">
        <w:rPr>
          <w:b/>
          <w:u w:val="single"/>
        </w:rPr>
        <w:t>TONBRIDGE &amp; MALLING BC OFFICES, KINGS HILL</w:t>
      </w:r>
    </w:p>
    <w:p w:rsidR="00754258" w:rsidRDefault="00DF015F" w:rsidP="00DF015F">
      <w:r w:rsidRPr="00DF015F">
        <w:rPr>
          <w:b/>
        </w:rPr>
        <w:t xml:space="preserve">Present: </w:t>
      </w:r>
      <w:r w:rsidR="00636C91" w:rsidRPr="00636C91">
        <w:t>Linda Hibbs (Chair), T</w:t>
      </w:r>
      <w:r w:rsidR="00812BD7">
        <w:t>onbridge</w:t>
      </w:r>
      <w:r w:rsidR="00636C91" w:rsidRPr="00636C91">
        <w:t xml:space="preserve"> &amp; M</w:t>
      </w:r>
      <w:r w:rsidR="00812BD7">
        <w:t>alling</w:t>
      </w:r>
      <w:r w:rsidR="00636C91" w:rsidRPr="00636C91">
        <w:t xml:space="preserve"> BC;</w:t>
      </w:r>
      <w:r w:rsidR="00636C91">
        <w:t xml:space="preserve"> </w:t>
      </w:r>
      <w:r w:rsidR="00067AFD">
        <w:t xml:space="preserve">Kerry Petts, SDC; Sarah Robson, SDC (Mentor); </w:t>
      </w:r>
      <w:r w:rsidR="000D5E83">
        <w:t>Dipna Patti, GBC; Sholeh Soleimanifar, KCC; Nigel Bucklow, MBC; Robin Kennedy, D</w:t>
      </w:r>
      <w:r w:rsidR="00EC79EE">
        <w:t>DC; James Cox, Sevenoaks DC, Jan</w:t>
      </w:r>
      <w:r w:rsidR="000D5E83">
        <w:t>e Miller, KCC; Donner Corzier, Family Mosaic; Lynn Wilders, GBC; Samantha Simmons, KCC; Tim Lovell, CCC; Glyn Pritchard, SBC; Rachel Evans, DBC; Bethan Thistle, TDC</w:t>
      </w:r>
    </w:p>
    <w:p w:rsidR="00DF015F" w:rsidRPr="00B94CDF" w:rsidRDefault="00DF015F" w:rsidP="00DF015F">
      <w:r>
        <w:rPr>
          <w:b/>
        </w:rPr>
        <w:t>Apologies:</w:t>
      </w:r>
      <w:r w:rsidR="00460ABE">
        <w:t xml:space="preserve">  </w:t>
      </w:r>
      <w:r w:rsidR="00754258">
        <w:t>Jill Pells, KHG</w:t>
      </w:r>
      <w:r w:rsidR="00067AFD">
        <w:t>; Marion Money, NLA (Vice Chair);Amanda Martin (KEEP /DDC);Kas Hardy, KFRS; Richard Hopkins, TDC; Mel Anthony, KCC; Lesley Clay, JPPB.</w:t>
      </w:r>
    </w:p>
    <w:p w:rsidR="00641D7C" w:rsidRPr="00641D7C" w:rsidRDefault="00641D7C" w:rsidP="00641D7C">
      <w:pPr>
        <w:rPr>
          <w:rFonts w:cs="Arial"/>
        </w:rPr>
      </w:pPr>
    </w:p>
    <w:tbl>
      <w:tblPr>
        <w:tblStyle w:val="TableGrid"/>
        <w:tblW w:w="14095" w:type="dxa"/>
        <w:tblInd w:w="-743" w:type="dxa"/>
        <w:tblLook w:val="04A0"/>
      </w:tblPr>
      <w:tblGrid>
        <w:gridCol w:w="2127"/>
        <w:gridCol w:w="5947"/>
        <w:gridCol w:w="1708"/>
        <w:gridCol w:w="1134"/>
        <w:gridCol w:w="3179"/>
      </w:tblGrid>
      <w:tr w:rsidR="00432F07" w:rsidRPr="00745BAC" w:rsidTr="006B43FB">
        <w:tc>
          <w:tcPr>
            <w:tcW w:w="2127" w:type="dxa"/>
            <w:shd w:val="clear" w:color="auto" w:fill="DBE5F1" w:themeFill="accent1" w:themeFillTint="33"/>
          </w:tcPr>
          <w:p w:rsidR="00432F07" w:rsidRPr="00745BAC" w:rsidRDefault="00432F07" w:rsidP="002B184E">
            <w:pPr>
              <w:jc w:val="center"/>
              <w:rPr>
                <w:b/>
              </w:rPr>
            </w:pPr>
            <w:r w:rsidRPr="00745BAC">
              <w:rPr>
                <w:b/>
              </w:rPr>
              <w:t>Reference</w:t>
            </w:r>
          </w:p>
        </w:tc>
        <w:tc>
          <w:tcPr>
            <w:tcW w:w="5947"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708" w:type="dxa"/>
            <w:shd w:val="clear" w:color="auto" w:fill="DBE5F1" w:themeFill="accent1" w:themeFillTint="33"/>
          </w:tcPr>
          <w:p w:rsidR="00432F07" w:rsidRPr="00745BAC" w:rsidRDefault="00432F07" w:rsidP="002B184E">
            <w:pPr>
              <w:jc w:val="center"/>
              <w:rPr>
                <w:b/>
              </w:rPr>
            </w:pPr>
            <w:r w:rsidRPr="00745BAC">
              <w:rPr>
                <w:b/>
              </w:rPr>
              <w:t>Timescale</w:t>
            </w:r>
          </w:p>
        </w:tc>
        <w:tc>
          <w:tcPr>
            <w:tcW w:w="1134" w:type="dxa"/>
            <w:shd w:val="clear" w:color="auto" w:fill="DBE5F1" w:themeFill="accent1" w:themeFillTint="33"/>
          </w:tcPr>
          <w:p w:rsidR="00432F07" w:rsidRPr="00745BAC" w:rsidRDefault="00432F07" w:rsidP="002B184E">
            <w:pPr>
              <w:jc w:val="center"/>
              <w:rPr>
                <w:b/>
              </w:rPr>
            </w:pPr>
            <w:r w:rsidRPr="00745BAC">
              <w:rPr>
                <w:b/>
              </w:rPr>
              <w:t>Lead person</w:t>
            </w:r>
          </w:p>
        </w:tc>
        <w:tc>
          <w:tcPr>
            <w:tcW w:w="3179" w:type="dxa"/>
            <w:shd w:val="clear" w:color="auto" w:fill="DBE5F1" w:themeFill="accent1" w:themeFillTint="33"/>
          </w:tcPr>
          <w:p w:rsidR="00432F07" w:rsidRPr="00745BAC" w:rsidRDefault="00164913" w:rsidP="002B184E">
            <w:pPr>
              <w:jc w:val="center"/>
              <w:rPr>
                <w:b/>
              </w:rPr>
            </w:pPr>
            <w:r w:rsidRPr="00745BAC">
              <w:rPr>
                <w:b/>
              </w:rPr>
              <w:t>Action/Decision</w:t>
            </w:r>
          </w:p>
        </w:tc>
      </w:tr>
      <w:tr w:rsidR="00DF015F" w:rsidRPr="00745BAC" w:rsidTr="006B43FB">
        <w:tc>
          <w:tcPr>
            <w:tcW w:w="2127" w:type="dxa"/>
          </w:tcPr>
          <w:p w:rsidR="000A165A" w:rsidRDefault="00636C91" w:rsidP="000A165A">
            <w:pPr>
              <w:rPr>
                <w:b/>
              </w:rPr>
            </w:pPr>
            <w:r>
              <w:rPr>
                <w:b/>
              </w:rPr>
              <w:t>Action Log from meeting</w:t>
            </w:r>
          </w:p>
          <w:p w:rsidR="00DF015F" w:rsidRDefault="00636C91" w:rsidP="00406570">
            <w:pPr>
              <w:rPr>
                <w:b/>
              </w:rPr>
            </w:pPr>
            <w:r>
              <w:rPr>
                <w:b/>
              </w:rPr>
              <w:t xml:space="preserve"> </w:t>
            </w:r>
            <w:r w:rsidR="000A165A">
              <w:rPr>
                <w:b/>
              </w:rPr>
              <w:t xml:space="preserve">4 </w:t>
            </w:r>
            <w:r w:rsidR="00406570">
              <w:rPr>
                <w:b/>
              </w:rPr>
              <w:t>September</w:t>
            </w:r>
            <w:r w:rsidR="000A165A">
              <w:rPr>
                <w:b/>
              </w:rPr>
              <w:t xml:space="preserve"> </w:t>
            </w:r>
            <w:r w:rsidR="00DD4308">
              <w:rPr>
                <w:b/>
              </w:rPr>
              <w:t xml:space="preserve"> 2017</w:t>
            </w:r>
          </w:p>
        </w:tc>
        <w:tc>
          <w:tcPr>
            <w:tcW w:w="5947" w:type="dxa"/>
            <w:shd w:val="clear" w:color="auto" w:fill="auto"/>
          </w:tcPr>
          <w:p w:rsidR="00AB6EDF" w:rsidRDefault="000D5E83" w:rsidP="00AB6EDF">
            <w:r>
              <w:t>RE presentation to Dar</w:t>
            </w:r>
            <w:r w:rsidR="00D901D1">
              <w:t>t</w:t>
            </w:r>
            <w:r>
              <w:t xml:space="preserve">ford Planners/BC officers – used KFRS presentation as basis.  Identified crossovers and differences in legislation and guidance and how this can cause issues with HHSRS later.  </w:t>
            </w:r>
          </w:p>
          <w:p w:rsidR="00C610B2" w:rsidRDefault="00C610B2" w:rsidP="00AB6EDF"/>
          <w:p w:rsidR="00C610B2" w:rsidRDefault="00C610B2" w:rsidP="00AB6EDF"/>
          <w:p w:rsidR="00C610B2" w:rsidRDefault="00C610B2" w:rsidP="00AB6EDF">
            <w:r>
              <w:t>Invite KCC to meeting regarding standards of accommodation for care leavers.</w:t>
            </w:r>
          </w:p>
          <w:p w:rsidR="00C610B2" w:rsidRDefault="00C610B2" w:rsidP="00AB6EDF"/>
          <w:p w:rsidR="00C610B2" w:rsidRDefault="00C610B2" w:rsidP="00AB6EDF">
            <w:r>
              <w:t>KEEP – referrals for winter warmth etc, through KEEP.  Debate about how referrals should be received (LA/KEEP/PSH officers)</w:t>
            </w:r>
          </w:p>
        </w:tc>
        <w:tc>
          <w:tcPr>
            <w:tcW w:w="1708" w:type="dxa"/>
            <w:shd w:val="clear" w:color="auto" w:fill="auto"/>
          </w:tcPr>
          <w:p w:rsidR="00D90E15" w:rsidRDefault="00D90E15" w:rsidP="00454E00"/>
          <w:p w:rsidR="00C610B2" w:rsidRDefault="00C610B2" w:rsidP="00454E00"/>
          <w:p w:rsidR="00C610B2" w:rsidRDefault="00C610B2" w:rsidP="00454E00"/>
          <w:p w:rsidR="00C610B2" w:rsidRDefault="00C610B2" w:rsidP="00454E00"/>
          <w:p w:rsidR="00C610B2" w:rsidRDefault="00C610B2" w:rsidP="00454E00"/>
          <w:p w:rsidR="00C610B2" w:rsidRDefault="00C610B2" w:rsidP="00454E00"/>
          <w:p w:rsidR="00C610B2" w:rsidRDefault="00C610B2" w:rsidP="00454E00">
            <w:r>
              <w:t>Could not attend 4.12.17</w:t>
            </w:r>
          </w:p>
        </w:tc>
        <w:tc>
          <w:tcPr>
            <w:tcW w:w="1134" w:type="dxa"/>
            <w:shd w:val="clear" w:color="auto" w:fill="auto"/>
          </w:tcPr>
          <w:p w:rsidR="00E35ED3" w:rsidRDefault="00C610B2" w:rsidP="00454E00">
            <w:r>
              <w:t>RK</w:t>
            </w:r>
          </w:p>
          <w:p w:rsidR="00C610B2" w:rsidRDefault="00C610B2" w:rsidP="00454E00"/>
          <w:p w:rsidR="00C610B2" w:rsidRDefault="00C610B2" w:rsidP="00454E00"/>
          <w:p w:rsidR="00C610B2" w:rsidRDefault="00C610B2" w:rsidP="00454E00"/>
          <w:p w:rsidR="00C610B2" w:rsidRDefault="00C610B2" w:rsidP="00454E00"/>
          <w:p w:rsidR="00C610B2" w:rsidRDefault="00C610B2" w:rsidP="00454E00"/>
          <w:p w:rsidR="00C610B2" w:rsidRDefault="00C610B2" w:rsidP="00454E00">
            <w:r>
              <w:t>JP</w:t>
            </w:r>
          </w:p>
          <w:p w:rsidR="00C610B2" w:rsidRDefault="00C610B2" w:rsidP="00454E00"/>
          <w:p w:rsidR="00C610B2" w:rsidRDefault="00C610B2" w:rsidP="00454E00"/>
          <w:p w:rsidR="00C610B2" w:rsidRDefault="00C610B2" w:rsidP="00454E00">
            <w:r>
              <w:t>LH/DP</w:t>
            </w:r>
          </w:p>
        </w:tc>
        <w:tc>
          <w:tcPr>
            <w:tcW w:w="3179" w:type="dxa"/>
            <w:shd w:val="clear" w:color="auto" w:fill="auto"/>
          </w:tcPr>
          <w:p w:rsidR="00E35ED3" w:rsidRDefault="00C610B2" w:rsidP="0020200B">
            <w:r>
              <w:t>RK to circulate Dover’s self contained flat conversion guidance.</w:t>
            </w:r>
          </w:p>
          <w:p w:rsidR="00C610B2" w:rsidRDefault="00C610B2" w:rsidP="0020200B"/>
          <w:p w:rsidR="00C610B2" w:rsidRDefault="00C610B2" w:rsidP="0020200B"/>
          <w:p w:rsidR="00C610B2" w:rsidRDefault="00C610B2" w:rsidP="0020200B"/>
          <w:p w:rsidR="00C610B2" w:rsidRDefault="00C610B2" w:rsidP="0020200B">
            <w:r>
              <w:t>Invite to meeting in March 2018</w:t>
            </w:r>
          </w:p>
          <w:p w:rsidR="00C610B2" w:rsidRDefault="00C610B2" w:rsidP="0020200B"/>
          <w:p w:rsidR="00C610B2" w:rsidRDefault="00C610B2" w:rsidP="0020200B"/>
          <w:p w:rsidR="00C610B2" w:rsidRDefault="00C610B2" w:rsidP="0020200B">
            <w:r>
              <w:t>Further discussion outside meeting to take place.</w:t>
            </w:r>
          </w:p>
        </w:tc>
      </w:tr>
      <w:tr w:rsidR="00432F07" w:rsidRPr="00745BAC" w:rsidTr="006B43FB">
        <w:tc>
          <w:tcPr>
            <w:tcW w:w="2127" w:type="dxa"/>
          </w:tcPr>
          <w:p w:rsidR="00432F07" w:rsidRPr="00DD4308" w:rsidRDefault="000A165A" w:rsidP="002B184E">
            <w:pPr>
              <w:rPr>
                <w:b/>
              </w:rPr>
            </w:pPr>
            <w:r>
              <w:rPr>
                <w:b/>
              </w:rPr>
              <w:t xml:space="preserve">Revised </w:t>
            </w:r>
            <w:r w:rsidR="00636C91">
              <w:rPr>
                <w:b/>
              </w:rPr>
              <w:t>Action Plan</w:t>
            </w:r>
          </w:p>
        </w:tc>
        <w:tc>
          <w:tcPr>
            <w:tcW w:w="5947" w:type="dxa"/>
            <w:shd w:val="clear" w:color="auto" w:fill="auto"/>
          </w:tcPr>
          <w:p w:rsidR="006B43FB" w:rsidRDefault="00C610B2" w:rsidP="006202F2">
            <w:r>
              <w:t>Revised actions approved by the group.  Action plan now to be developed around the 5 points put forward.</w:t>
            </w:r>
          </w:p>
          <w:p w:rsidR="00612903" w:rsidRDefault="00612903" w:rsidP="006202F2">
            <w:r>
              <w:t xml:space="preserve">Add all applicable legislation to the educating landlords on EPC and energy </w:t>
            </w:r>
            <w:r>
              <w:lastRenderedPageBreak/>
              <w:t>efficiency point.</w:t>
            </w:r>
          </w:p>
          <w:p w:rsidR="00612903" w:rsidRPr="00745BAC" w:rsidRDefault="00612903" w:rsidP="006202F2">
            <w:r>
              <w:t>JM advised Rebecca Pullen as lead for Falls pathway</w:t>
            </w:r>
          </w:p>
        </w:tc>
        <w:tc>
          <w:tcPr>
            <w:tcW w:w="1708" w:type="dxa"/>
            <w:shd w:val="clear" w:color="auto" w:fill="auto"/>
          </w:tcPr>
          <w:p w:rsidR="00B827BA" w:rsidRPr="00745BAC" w:rsidRDefault="00B827BA" w:rsidP="00454E00"/>
        </w:tc>
        <w:tc>
          <w:tcPr>
            <w:tcW w:w="1134" w:type="dxa"/>
            <w:shd w:val="clear" w:color="auto" w:fill="auto"/>
          </w:tcPr>
          <w:p w:rsidR="00B827BA" w:rsidRDefault="00C610B2" w:rsidP="00454E00">
            <w:r>
              <w:t>KP</w:t>
            </w:r>
          </w:p>
          <w:p w:rsidR="00612903" w:rsidRDefault="00612903" w:rsidP="00454E00"/>
          <w:p w:rsidR="00612903" w:rsidRDefault="00612903" w:rsidP="00454E00"/>
          <w:p w:rsidR="00612903" w:rsidRDefault="00612903" w:rsidP="00454E00"/>
          <w:p w:rsidR="00612903" w:rsidRPr="00745BAC" w:rsidRDefault="00612903" w:rsidP="00454E00">
            <w:r>
              <w:t>JM</w:t>
            </w:r>
          </w:p>
        </w:tc>
        <w:tc>
          <w:tcPr>
            <w:tcW w:w="3179" w:type="dxa"/>
            <w:shd w:val="clear" w:color="auto" w:fill="auto"/>
          </w:tcPr>
          <w:p w:rsidR="00B827BA" w:rsidRDefault="00612903" w:rsidP="00911690">
            <w:r>
              <w:t>T&amp;F groups for each area?</w:t>
            </w:r>
          </w:p>
          <w:p w:rsidR="00612903" w:rsidRDefault="00612903" w:rsidP="00911690"/>
          <w:p w:rsidR="00612903" w:rsidRDefault="00612903" w:rsidP="00911690"/>
          <w:p w:rsidR="00612903" w:rsidRDefault="00612903" w:rsidP="00911690"/>
          <w:p w:rsidR="00612903" w:rsidRPr="00745BAC" w:rsidRDefault="00612903" w:rsidP="00911690">
            <w:r>
              <w:lastRenderedPageBreak/>
              <w:t>Pass contact details for Rebecca Pullen to JP/KP</w:t>
            </w:r>
          </w:p>
        </w:tc>
      </w:tr>
      <w:tr w:rsidR="00432F07" w:rsidRPr="00745BAC" w:rsidTr="006B43FB">
        <w:tc>
          <w:tcPr>
            <w:tcW w:w="2127" w:type="dxa"/>
          </w:tcPr>
          <w:p w:rsidR="00432F07" w:rsidRPr="00DD4308" w:rsidRDefault="000A165A" w:rsidP="009E49FB">
            <w:pPr>
              <w:rPr>
                <w:b/>
              </w:rPr>
            </w:pPr>
            <w:r>
              <w:rPr>
                <w:b/>
              </w:rPr>
              <w:lastRenderedPageBreak/>
              <w:t>Hoarding</w:t>
            </w:r>
          </w:p>
        </w:tc>
        <w:tc>
          <w:tcPr>
            <w:tcW w:w="5947" w:type="dxa"/>
            <w:shd w:val="clear" w:color="auto" w:fill="auto"/>
          </w:tcPr>
          <w:p w:rsidR="00DF7005" w:rsidRDefault="00612903" w:rsidP="008609F3">
            <w:r>
              <w:t>Kas Hardy has written a paper regarding hoarding and offered to form a T&amp;F group.  DC, KP and HS volunteered.  NB also put name forward after meeting.</w:t>
            </w:r>
          </w:p>
          <w:p w:rsidR="00612903" w:rsidRPr="00745BAC" w:rsidRDefault="00612903" w:rsidP="008609F3">
            <w:r>
              <w:t>Suggestion from ShS to involve Live Well Kent (Shaw Trust and Porchlight)</w:t>
            </w:r>
          </w:p>
        </w:tc>
        <w:tc>
          <w:tcPr>
            <w:tcW w:w="1708" w:type="dxa"/>
            <w:shd w:val="clear" w:color="auto" w:fill="auto"/>
          </w:tcPr>
          <w:p w:rsidR="007B323F" w:rsidRPr="00745BAC" w:rsidRDefault="007B323F" w:rsidP="008669A9"/>
        </w:tc>
        <w:tc>
          <w:tcPr>
            <w:tcW w:w="1134" w:type="dxa"/>
            <w:shd w:val="clear" w:color="auto" w:fill="auto"/>
          </w:tcPr>
          <w:p w:rsidR="00DF7005" w:rsidRPr="00745BAC" w:rsidRDefault="00612903" w:rsidP="008669A9">
            <w:pPr>
              <w:jc w:val="both"/>
            </w:pPr>
            <w:r>
              <w:t>KH/KP</w:t>
            </w:r>
          </w:p>
        </w:tc>
        <w:tc>
          <w:tcPr>
            <w:tcW w:w="3179" w:type="dxa"/>
            <w:shd w:val="clear" w:color="auto" w:fill="auto"/>
          </w:tcPr>
          <w:p w:rsidR="00DF7005" w:rsidRPr="00745BAC" w:rsidRDefault="00612903" w:rsidP="00311C62">
            <w:r>
              <w:t>T&amp;F group to report back to next meeting</w:t>
            </w:r>
          </w:p>
        </w:tc>
      </w:tr>
      <w:tr w:rsidR="000A165A" w:rsidRPr="00745BAC" w:rsidTr="006B43FB">
        <w:tc>
          <w:tcPr>
            <w:tcW w:w="2127" w:type="dxa"/>
          </w:tcPr>
          <w:p w:rsidR="000A165A" w:rsidRDefault="000A165A" w:rsidP="009E49FB">
            <w:pPr>
              <w:rPr>
                <w:b/>
              </w:rPr>
            </w:pPr>
            <w:r>
              <w:rPr>
                <w:b/>
              </w:rPr>
              <w:t>MEES and Enforcing Authority</w:t>
            </w:r>
          </w:p>
        </w:tc>
        <w:tc>
          <w:tcPr>
            <w:tcW w:w="5947" w:type="dxa"/>
            <w:shd w:val="clear" w:color="auto" w:fill="auto"/>
          </w:tcPr>
          <w:p w:rsidR="000A165A" w:rsidRPr="00745BAC" w:rsidRDefault="00612903" w:rsidP="008609F3">
            <w:r>
              <w:t>RK confirmed that LA is the enforcing authority for F&amp;G EPCs.</w:t>
            </w:r>
          </w:p>
        </w:tc>
        <w:tc>
          <w:tcPr>
            <w:tcW w:w="1708" w:type="dxa"/>
            <w:shd w:val="clear" w:color="auto" w:fill="auto"/>
          </w:tcPr>
          <w:p w:rsidR="000A165A" w:rsidRPr="00745BAC" w:rsidRDefault="000A165A" w:rsidP="008669A9"/>
        </w:tc>
        <w:tc>
          <w:tcPr>
            <w:tcW w:w="1134" w:type="dxa"/>
            <w:shd w:val="clear" w:color="auto" w:fill="auto"/>
          </w:tcPr>
          <w:p w:rsidR="000A165A" w:rsidRPr="00745BAC" w:rsidRDefault="000A165A" w:rsidP="008669A9">
            <w:pPr>
              <w:jc w:val="both"/>
            </w:pPr>
          </w:p>
        </w:tc>
        <w:tc>
          <w:tcPr>
            <w:tcW w:w="3179" w:type="dxa"/>
            <w:shd w:val="clear" w:color="auto" w:fill="auto"/>
          </w:tcPr>
          <w:p w:rsidR="000A165A" w:rsidRPr="00745BAC" w:rsidRDefault="000A165A" w:rsidP="00311C62"/>
        </w:tc>
      </w:tr>
      <w:tr w:rsidR="00CE335C" w:rsidRPr="00745BAC" w:rsidTr="006B43FB">
        <w:tc>
          <w:tcPr>
            <w:tcW w:w="2127" w:type="dxa"/>
          </w:tcPr>
          <w:p w:rsidR="00CE335C" w:rsidRDefault="00636C91" w:rsidP="009E49FB">
            <w:pPr>
              <w:rPr>
                <w:b/>
              </w:rPr>
            </w:pPr>
            <w:r>
              <w:rPr>
                <w:b/>
              </w:rPr>
              <w:t>DFG Update</w:t>
            </w:r>
          </w:p>
        </w:tc>
        <w:tc>
          <w:tcPr>
            <w:tcW w:w="5947" w:type="dxa"/>
            <w:shd w:val="clear" w:color="auto" w:fill="auto"/>
          </w:tcPr>
          <w:p w:rsidR="00DC7DB2" w:rsidRDefault="00612903" w:rsidP="00B226FD">
            <w:r>
              <w:t>Visionary workshop planned for Feb 2018 (possibly 5</w:t>
            </w:r>
            <w:r w:rsidRPr="00612903">
              <w:rPr>
                <w:vertAlign w:val="superscript"/>
              </w:rPr>
              <w:t>th</w:t>
            </w:r>
            <w:r>
              <w:t>?).  JM is working with John Littlemore and Lesley Clay.  The pilot will cover much more than DFG (one stop shop approach) and will involve Shepway, Thanet, Canterbury, Dover and possibly Ashford.</w:t>
            </w:r>
          </w:p>
          <w:p w:rsidR="00612903" w:rsidRDefault="00612903" w:rsidP="00B226FD"/>
          <w:p w:rsidR="00612903" w:rsidRPr="00745BAC" w:rsidRDefault="00612903" w:rsidP="00B226FD">
            <w:r>
              <w:t>Sam Simmons suggested warm homes call centre could ask questions to indicate need for DFG and make referrals to LA.</w:t>
            </w:r>
          </w:p>
        </w:tc>
        <w:tc>
          <w:tcPr>
            <w:tcW w:w="1708" w:type="dxa"/>
            <w:shd w:val="clear" w:color="auto" w:fill="auto"/>
          </w:tcPr>
          <w:p w:rsidR="00AC2608" w:rsidRPr="00745BAC" w:rsidRDefault="00AC2608" w:rsidP="00454E00"/>
        </w:tc>
        <w:tc>
          <w:tcPr>
            <w:tcW w:w="1134" w:type="dxa"/>
            <w:shd w:val="clear" w:color="auto" w:fill="auto"/>
          </w:tcPr>
          <w:p w:rsidR="00CE335C" w:rsidRDefault="00612903" w:rsidP="00454E00">
            <w:r>
              <w:t>JM</w:t>
            </w:r>
          </w:p>
          <w:p w:rsidR="00612903" w:rsidRDefault="00612903" w:rsidP="00454E00"/>
          <w:p w:rsidR="00612903" w:rsidRDefault="00612903" w:rsidP="00454E00"/>
          <w:p w:rsidR="00612903" w:rsidRDefault="00612903" w:rsidP="00454E00"/>
          <w:p w:rsidR="00612903" w:rsidRDefault="00612903" w:rsidP="00454E00"/>
          <w:p w:rsidR="00612903" w:rsidRDefault="00612903" w:rsidP="00454E00"/>
          <w:p w:rsidR="00612903" w:rsidRPr="00745BAC" w:rsidRDefault="00612903" w:rsidP="00454E00">
            <w:r>
              <w:t>SS</w:t>
            </w:r>
            <w:r w:rsidR="00821FE4">
              <w:t>/DFG officers</w:t>
            </w:r>
          </w:p>
        </w:tc>
        <w:tc>
          <w:tcPr>
            <w:tcW w:w="3179" w:type="dxa"/>
            <w:shd w:val="clear" w:color="auto" w:fill="auto"/>
          </w:tcPr>
          <w:p w:rsidR="00AC2608" w:rsidRDefault="00612903" w:rsidP="00AC2608">
            <w:pPr>
              <w:jc w:val="both"/>
            </w:pPr>
            <w:r>
              <w:t>Confirm date and attendees for workshop.  Advise on KCC finance approach on BCF allocation for 2018/19.</w:t>
            </w:r>
          </w:p>
          <w:p w:rsidR="00612903" w:rsidRDefault="00612903" w:rsidP="00AC2608">
            <w:pPr>
              <w:jc w:val="both"/>
            </w:pPr>
          </w:p>
          <w:p w:rsidR="00612903" w:rsidRDefault="00612903" w:rsidP="00AC2608">
            <w:pPr>
              <w:jc w:val="both"/>
            </w:pPr>
          </w:p>
          <w:p w:rsidR="00612903" w:rsidRPr="00745BAC" w:rsidRDefault="00821FE4" w:rsidP="00AC2608">
            <w:pPr>
              <w:jc w:val="both"/>
            </w:pPr>
            <w:r>
              <w:t>Devise key questions that would trigger referral.</w:t>
            </w:r>
          </w:p>
        </w:tc>
      </w:tr>
      <w:tr w:rsidR="007925A7" w:rsidRPr="00745BAC" w:rsidTr="006B43FB">
        <w:tc>
          <w:tcPr>
            <w:tcW w:w="2127" w:type="dxa"/>
          </w:tcPr>
          <w:p w:rsidR="007925A7" w:rsidRDefault="00636C91" w:rsidP="009E49FB">
            <w:pPr>
              <w:rPr>
                <w:b/>
              </w:rPr>
            </w:pPr>
            <w:r>
              <w:rPr>
                <w:b/>
              </w:rPr>
              <w:t>Kent Housing Group Update</w:t>
            </w:r>
          </w:p>
        </w:tc>
        <w:tc>
          <w:tcPr>
            <w:tcW w:w="5947" w:type="dxa"/>
            <w:shd w:val="clear" w:color="auto" w:fill="auto"/>
          </w:tcPr>
          <w:p w:rsidR="007925A7" w:rsidRDefault="00821FE4" w:rsidP="003276FF">
            <w:r>
              <w:t>Infrastructure in Kent presentation at last meeting.</w:t>
            </w:r>
          </w:p>
          <w:p w:rsidR="00821FE4" w:rsidRDefault="00821FE4" w:rsidP="003276FF">
            <w:r>
              <w:t xml:space="preserve">Homeless reduction Act presentation – more emphasis on prevention, working with private landlords.  </w:t>
            </w:r>
          </w:p>
          <w:p w:rsidR="00821FE4" w:rsidRPr="00745BAC" w:rsidRDefault="00821FE4" w:rsidP="003276FF">
            <w:r>
              <w:t>Discussion around Health – still need to promote PSH and how we can save them money!</w:t>
            </w:r>
          </w:p>
        </w:tc>
        <w:tc>
          <w:tcPr>
            <w:tcW w:w="1708" w:type="dxa"/>
            <w:shd w:val="clear" w:color="auto" w:fill="auto"/>
          </w:tcPr>
          <w:p w:rsidR="007F0D66" w:rsidRPr="00745BAC" w:rsidRDefault="007F0D66" w:rsidP="00454E00"/>
        </w:tc>
        <w:tc>
          <w:tcPr>
            <w:tcW w:w="1134" w:type="dxa"/>
            <w:shd w:val="clear" w:color="auto" w:fill="auto"/>
          </w:tcPr>
          <w:p w:rsidR="007F0D66" w:rsidRDefault="007F0D66" w:rsidP="00454E00"/>
          <w:p w:rsidR="00821FE4" w:rsidRDefault="00821FE4" w:rsidP="00454E00"/>
          <w:p w:rsidR="00821FE4" w:rsidRDefault="00821FE4" w:rsidP="00454E00"/>
          <w:p w:rsidR="00821FE4" w:rsidRPr="00745BAC" w:rsidRDefault="00821FE4" w:rsidP="00454E00">
            <w:r>
              <w:t>Action plan covers this</w:t>
            </w:r>
          </w:p>
        </w:tc>
        <w:tc>
          <w:tcPr>
            <w:tcW w:w="3179" w:type="dxa"/>
            <w:shd w:val="clear" w:color="auto" w:fill="auto"/>
          </w:tcPr>
          <w:p w:rsidR="007F0D66" w:rsidRDefault="007F0D66" w:rsidP="00454E00"/>
          <w:p w:rsidR="00821FE4" w:rsidRDefault="00821FE4" w:rsidP="00454E00"/>
          <w:p w:rsidR="00821FE4" w:rsidRDefault="00821FE4" w:rsidP="00454E00"/>
          <w:p w:rsidR="00821FE4" w:rsidRPr="00745BAC" w:rsidRDefault="00821FE4" w:rsidP="00454E00">
            <w:r>
              <w:t>Ongoing</w:t>
            </w:r>
          </w:p>
        </w:tc>
      </w:tr>
      <w:tr w:rsidR="00432F07" w:rsidRPr="00745BAC" w:rsidTr="006B43FB">
        <w:tc>
          <w:tcPr>
            <w:tcW w:w="2127" w:type="dxa"/>
          </w:tcPr>
          <w:p w:rsidR="00432F07" w:rsidRPr="00DD4308" w:rsidRDefault="00636C91" w:rsidP="009E49FB">
            <w:pPr>
              <w:rPr>
                <w:b/>
              </w:rPr>
            </w:pPr>
            <w:r>
              <w:rPr>
                <w:b/>
              </w:rPr>
              <w:t>KEEP Update</w:t>
            </w:r>
          </w:p>
        </w:tc>
        <w:tc>
          <w:tcPr>
            <w:tcW w:w="5947" w:type="dxa"/>
            <w:shd w:val="clear" w:color="auto" w:fill="auto"/>
          </w:tcPr>
          <w:p w:rsidR="002C07DA" w:rsidRDefault="00821FE4" w:rsidP="002C07DA">
            <w:r>
              <w:t xml:space="preserve">Won Association of Energy Officers </w:t>
            </w:r>
            <w:r>
              <w:lastRenderedPageBreak/>
              <w:t>Award.</w:t>
            </w:r>
          </w:p>
          <w:p w:rsidR="00821FE4" w:rsidRDefault="00821FE4" w:rsidP="002C07DA">
            <w:r>
              <w:t>Data protocol – have contacts for CCGs to work with health data.</w:t>
            </w:r>
          </w:p>
          <w:p w:rsidR="00821FE4" w:rsidRPr="00745BAC" w:rsidRDefault="00821FE4" w:rsidP="002C07DA">
            <w:r>
              <w:t>Ongoing discussion required on referrals/how report referrals to KEEP.</w:t>
            </w:r>
          </w:p>
        </w:tc>
        <w:tc>
          <w:tcPr>
            <w:tcW w:w="1708" w:type="dxa"/>
            <w:shd w:val="clear" w:color="auto" w:fill="auto"/>
          </w:tcPr>
          <w:p w:rsidR="00A52DBB" w:rsidRPr="00745BAC" w:rsidRDefault="00A52DBB" w:rsidP="00454E00"/>
        </w:tc>
        <w:tc>
          <w:tcPr>
            <w:tcW w:w="1134" w:type="dxa"/>
            <w:shd w:val="clear" w:color="auto" w:fill="auto"/>
          </w:tcPr>
          <w:p w:rsidR="003276FF" w:rsidRPr="00745BAC" w:rsidRDefault="003276FF" w:rsidP="00454E00"/>
        </w:tc>
        <w:tc>
          <w:tcPr>
            <w:tcW w:w="3179" w:type="dxa"/>
            <w:shd w:val="clear" w:color="auto" w:fill="auto"/>
          </w:tcPr>
          <w:p w:rsidR="003276FF" w:rsidRPr="00745BAC" w:rsidRDefault="003276FF" w:rsidP="00692887"/>
        </w:tc>
      </w:tr>
      <w:tr w:rsidR="00432F07" w:rsidRPr="00745BAC" w:rsidTr="006B43FB">
        <w:tc>
          <w:tcPr>
            <w:tcW w:w="2127" w:type="dxa"/>
          </w:tcPr>
          <w:p w:rsidR="00432F07" w:rsidRPr="00DD4308" w:rsidRDefault="00636C91" w:rsidP="009E49FB">
            <w:pPr>
              <w:rPr>
                <w:b/>
              </w:rPr>
            </w:pPr>
            <w:r>
              <w:rPr>
                <w:b/>
              </w:rPr>
              <w:lastRenderedPageBreak/>
              <w:t>Kent Joint Policy and Planning Board Update</w:t>
            </w:r>
          </w:p>
        </w:tc>
        <w:tc>
          <w:tcPr>
            <w:tcW w:w="5947" w:type="dxa"/>
            <w:shd w:val="clear" w:color="auto" w:fill="auto"/>
          </w:tcPr>
          <w:p w:rsidR="00E61F28" w:rsidRPr="00745BAC" w:rsidRDefault="000A165A" w:rsidP="00115F2B">
            <w:r w:rsidRPr="0083620B">
              <w:rPr>
                <w:color w:val="7030A0"/>
                <w:sz w:val="18"/>
                <w:szCs w:val="18"/>
                <w:u w:val="single"/>
              </w:rPr>
              <w:t>J</w:t>
            </w:r>
            <w:hyperlink r:id="rId8" w:history="1">
              <w:r w:rsidRPr="0083620B">
                <w:rPr>
                  <w:rStyle w:val="Hyperlink"/>
                  <w:color w:val="7030A0"/>
                  <w:sz w:val="18"/>
                  <w:szCs w:val="18"/>
                </w:rPr>
                <w:t>PPB action log October</w:t>
              </w:r>
            </w:hyperlink>
          </w:p>
        </w:tc>
        <w:tc>
          <w:tcPr>
            <w:tcW w:w="1708" w:type="dxa"/>
            <w:shd w:val="clear" w:color="auto" w:fill="auto"/>
          </w:tcPr>
          <w:p w:rsidR="005D1DB6" w:rsidRPr="00745BAC" w:rsidRDefault="005D1DB6" w:rsidP="00454E00"/>
        </w:tc>
        <w:tc>
          <w:tcPr>
            <w:tcW w:w="1134" w:type="dxa"/>
            <w:shd w:val="clear" w:color="auto" w:fill="auto"/>
          </w:tcPr>
          <w:p w:rsidR="005D1DB6" w:rsidRPr="00745BAC" w:rsidRDefault="005D1DB6" w:rsidP="00454E00"/>
        </w:tc>
        <w:tc>
          <w:tcPr>
            <w:tcW w:w="3179" w:type="dxa"/>
            <w:shd w:val="clear" w:color="auto" w:fill="auto"/>
          </w:tcPr>
          <w:p w:rsidR="007F6D5D" w:rsidRPr="00745BAC" w:rsidRDefault="007F6D5D" w:rsidP="007F6D5D"/>
        </w:tc>
      </w:tr>
      <w:tr w:rsidR="000A165A" w:rsidRPr="00745BAC" w:rsidTr="006B43FB">
        <w:tc>
          <w:tcPr>
            <w:tcW w:w="2127" w:type="dxa"/>
          </w:tcPr>
          <w:p w:rsidR="000A165A" w:rsidRDefault="000A165A" w:rsidP="009E49FB">
            <w:pPr>
              <w:rPr>
                <w:b/>
              </w:rPr>
            </w:pPr>
            <w:r>
              <w:rPr>
                <w:b/>
              </w:rPr>
              <w:t>Election of New Chair</w:t>
            </w:r>
          </w:p>
        </w:tc>
        <w:tc>
          <w:tcPr>
            <w:tcW w:w="5947" w:type="dxa"/>
            <w:shd w:val="clear" w:color="auto" w:fill="auto"/>
          </w:tcPr>
          <w:p w:rsidR="000A165A" w:rsidRDefault="000D5E83" w:rsidP="000D5E83">
            <w:r>
              <w:t>Kerry Petts is the new Chair.  No offers for vice Chair, so Marion Money to continue.</w:t>
            </w:r>
          </w:p>
        </w:tc>
        <w:tc>
          <w:tcPr>
            <w:tcW w:w="1708" w:type="dxa"/>
            <w:shd w:val="clear" w:color="auto" w:fill="auto"/>
          </w:tcPr>
          <w:p w:rsidR="000A165A" w:rsidRPr="00745BAC" w:rsidRDefault="000A165A" w:rsidP="00454E00"/>
        </w:tc>
        <w:tc>
          <w:tcPr>
            <w:tcW w:w="1134" w:type="dxa"/>
            <w:shd w:val="clear" w:color="auto" w:fill="auto"/>
          </w:tcPr>
          <w:p w:rsidR="000A165A" w:rsidRDefault="000A165A" w:rsidP="00454E00"/>
        </w:tc>
        <w:tc>
          <w:tcPr>
            <w:tcW w:w="3179" w:type="dxa"/>
            <w:shd w:val="clear" w:color="auto" w:fill="auto"/>
          </w:tcPr>
          <w:p w:rsidR="000A165A" w:rsidRPr="00745BAC" w:rsidRDefault="000A165A" w:rsidP="00B55164"/>
        </w:tc>
      </w:tr>
      <w:tr w:rsidR="00432F07" w:rsidRPr="00745BAC" w:rsidTr="006B43FB">
        <w:tc>
          <w:tcPr>
            <w:tcW w:w="2127" w:type="dxa"/>
          </w:tcPr>
          <w:p w:rsidR="00432F07" w:rsidRPr="00DD4308" w:rsidRDefault="00DD4308" w:rsidP="009E49FB">
            <w:pPr>
              <w:rPr>
                <w:b/>
              </w:rPr>
            </w:pPr>
            <w:r>
              <w:rPr>
                <w:b/>
              </w:rPr>
              <w:t>AOB</w:t>
            </w:r>
          </w:p>
        </w:tc>
        <w:tc>
          <w:tcPr>
            <w:tcW w:w="5947" w:type="dxa"/>
            <w:shd w:val="clear" w:color="auto" w:fill="auto"/>
          </w:tcPr>
          <w:p w:rsidR="0086786F" w:rsidRPr="001C48C5" w:rsidRDefault="00821FE4" w:rsidP="0086786F">
            <w:r>
              <w:t>Add Warm Homes Scheme as standing agenda item.  SS reported that Aran services are the framework provider for Loft and Cavity insulation.  The scheme is looking to expand further than domestic.  Hardly any ECO money for boilers.  Heating offer runs out 15.1.2018.  Small amount of ECO for LPG.  Retrofit framework ends October 2018.  ECO-flex – 4 authorities involved at present.</w:t>
            </w:r>
            <w:bookmarkStart w:id="0" w:name="_GoBack"/>
            <w:bookmarkEnd w:id="0"/>
          </w:p>
        </w:tc>
        <w:tc>
          <w:tcPr>
            <w:tcW w:w="1708" w:type="dxa"/>
            <w:shd w:val="clear" w:color="auto" w:fill="auto"/>
          </w:tcPr>
          <w:p w:rsidR="00A75210" w:rsidRPr="00745BAC" w:rsidRDefault="00A75210" w:rsidP="00454E00"/>
        </w:tc>
        <w:tc>
          <w:tcPr>
            <w:tcW w:w="1134" w:type="dxa"/>
            <w:shd w:val="clear" w:color="auto" w:fill="auto"/>
          </w:tcPr>
          <w:p w:rsidR="00BC3DE4" w:rsidRPr="00745BAC" w:rsidRDefault="00BC3DE4" w:rsidP="00454E00"/>
        </w:tc>
        <w:tc>
          <w:tcPr>
            <w:tcW w:w="3179" w:type="dxa"/>
            <w:shd w:val="clear" w:color="auto" w:fill="auto"/>
          </w:tcPr>
          <w:p w:rsidR="007634E0" w:rsidRPr="00745BAC" w:rsidRDefault="007634E0" w:rsidP="00B55164"/>
        </w:tc>
      </w:tr>
      <w:tr w:rsidR="00432F07" w:rsidRPr="00745BAC" w:rsidTr="006B43FB">
        <w:tc>
          <w:tcPr>
            <w:tcW w:w="2127" w:type="dxa"/>
          </w:tcPr>
          <w:p w:rsidR="00432F07" w:rsidRDefault="00DD4308" w:rsidP="009E49FB">
            <w:pPr>
              <w:rPr>
                <w:b/>
              </w:rPr>
            </w:pPr>
            <w:r>
              <w:rPr>
                <w:b/>
              </w:rPr>
              <w:t>Next Meeting</w:t>
            </w:r>
          </w:p>
        </w:tc>
        <w:tc>
          <w:tcPr>
            <w:tcW w:w="5947" w:type="dxa"/>
            <w:shd w:val="clear" w:color="auto" w:fill="auto"/>
          </w:tcPr>
          <w:p w:rsidR="00871A17" w:rsidRPr="00A704DA" w:rsidRDefault="00A704DA" w:rsidP="00754258">
            <w:pPr>
              <w:rPr>
                <w:b/>
              </w:rPr>
            </w:pPr>
            <w:r w:rsidRPr="00A704DA">
              <w:rPr>
                <w:b/>
              </w:rPr>
              <w:t xml:space="preserve">Monday </w:t>
            </w:r>
            <w:r w:rsidR="00754258">
              <w:rPr>
                <w:b/>
              </w:rPr>
              <w:t>5</w:t>
            </w:r>
            <w:r w:rsidR="000A165A">
              <w:rPr>
                <w:b/>
              </w:rPr>
              <w:t xml:space="preserve"> March 2018</w:t>
            </w:r>
            <w:r w:rsidR="00BC3DE4">
              <w:rPr>
                <w:b/>
              </w:rPr>
              <w:t>, 9.30 am, T &amp; M Offices</w:t>
            </w:r>
          </w:p>
        </w:tc>
        <w:tc>
          <w:tcPr>
            <w:tcW w:w="1708" w:type="dxa"/>
            <w:shd w:val="clear" w:color="auto" w:fill="auto"/>
          </w:tcPr>
          <w:p w:rsidR="00C166F9" w:rsidRPr="00745BAC" w:rsidRDefault="00C166F9" w:rsidP="00454E00"/>
        </w:tc>
        <w:tc>
          <w:tcPr>
            <w:tcW w:w="1134" w:type="dxa"/>
            <w:shd w:val="clear" w:color="auto" w:fill="auto"/>
          </w:tcPr>
          <w:p w:rsidR="00871A17" w:rsidRPr="00745BAC" w:rsidRDefault="00871A17" w:rsidP="00454E00"/>
        </w:tc>
        <w:tc>
          <w:tcPr>
            <w:tcW w:w="3179" w:type="dxa"/>
            <w:shd w:val="clear" w:color="auto" w:fill="auto"/>
          </w:tcPr>
          <w:p w:rsidR="000F4EEA" w:rsidRPr="00745BAC" w:rsidRDefault="000F4EEA" w:rsidP="00393BA4"/>
        </w:tc>
      </w:tr>
    </w:tbl>
    <w:p w:rsidR="00443F82" w:rsidRPr="00DF015F" w:rsidRDefault="00443F82" w:rsidP="00636C91">
      <w:pPr>
        <w:rPr>
          <w:b/>
        </w:rPr>
      </w:pPr>
    </w:p>
    <w:sectPr w:rsidR="00443F82" w:rsidRPr="00DF015F" w:rsidSect="00CC5D2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24A" w:rsidRDefault="00BD724A" w:rsidP="001D0582">
      <w:pPr>
        <w:spacing w:after="0" w:line="240" w:lineRule="auto"/>
      </w:pPr>
      <w:r>
        <w:separator/>
      </w:r>
    </w:p>
  </w:endnote>
  <w:endnote w:type="continuationSeparator" w:id="0">
    <w:p w:rsidR="00BD724A" w:rsidRDefault="00BD724A" w:rsidP="001D0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620"/>
      <w:docPartObj>
        <w:docPartGallery w:val="Page Numbers (Bottom of Page)"/>
        <w:docPartUnique/>
      </w:docPartObj>
    </w:sdtPr>
    <w:sdtContent>
      <w:p w:rsidR="00555748" w:rsidRDefault="0099457B">
        <w:pPr>
          <w:pStyle w:val="Footer"/>
          <w:jc w:val="center"/>
        </w:pPr>
        <w:r>
          <w:fldChar w:fldCharType="begin"/>
        </w:r>
        <w:r w:rsidR="00D901D1">
          <w:instrText xml:space="preserve"> PAGE   \* MERGEFORMAT </w:instrText>
        </w:r>
        <w:r>
          <w:fldChar w:fldCharType="separate"/>
        </w:r>
        <w:r w:rsidR="00406570">
          <w:rPr>
            <w:noProof/>
          </w:rPr>
          <w:t>3</w:t>
        </w:r>
        <w:r>
          <w:rPr>
            <w:noProof/>
          </w:rPr>
          <w:fldChar w:fldCharType="end"/>
        </w:r>
      </w:p>
    </w:sdtContent>
  </w:sdt>
  <w:p w:rsidR="00555748" w:rsidRDefault="00555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24A" w:rsidRDefault="00BD724A" w:rsidP="001D0582">
      <w:pPr>
        <w:spacing w:after="0" w:line="240" w:lineRule="auto"/>
      </w:pPr>
      <w:r>
        <w:separator/>
      </w:r>
    </w:p>
  </w:footnote>
  <w:footnote w:type="continuationSeparator" w:id="0">
    <w:p w:rsidR="00BD724A" w:rsidRDefault="00BD724A" w:rsidP="001D0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5D2C"/>
    <w:rsid w:val="000026E2"/>
    <w:rsid w:val="00031DE3"/>
    <w:rsid w:val="00031DE6"/>
    <w:rsid w:val="00061235"/>
    <w:rsid w:val="000624FA"/>
    <w:rsid w:val="00066B2B"/>
    <w:rsid w:val="00067AFD"/>
    <w:rsid w:val="000871E7"/>
    <w:rsid w:val="00094D7E"/>
    <w:rsid w:val="000A165A"/>
    <w:rsid w:val="000B4C89"/>
    <w:rsid w:val="000D5E83"/>
    <w:rsid w:val="000E6197"/>
    <w:rsid w:val="000F4EEA"/>
    <w:rsid w:val="00104544"/>
    <w:rsid w:val="00106D8C"/>
    <w:rsid w:val="0011025C"/>
    <w:rsid w:val="00111B2B"/>
    <w:rsid w:val="00112C6A"/>
    <w:rsid w:val="00115F2B"/>
    <w:rsid w:val="001262F3"/>
    <w:rsid w:val="00130227"/>
    <w:rsid w:val="00130B92"/>
    <w:rsid w:val="00137962"/>
    <w:rsid w:val="00141109"/>
    <w:rsid w:val="00146945"/>
    <w:rsid w:val="00150D2E"/>
    <w:rsid w:val="00156EA5"/>
    <w:rsid w:val="00164913"/>
    <w:rsid w:val="00173AC3"/>
    <w:rsid w:val="00182CF3"/>
    <w:rsid w:val="001A1975"/>
    <w:rsid w:val="001B142B"/>
    <w:rsid w:val="001B7F2E"/>
    <w:rsid w:val="001C1D02"/>
    <w:rsid w:val="001C48C5"/>
    <w:rsid w:val="001D0582"/>
    <w:rsid w:val="001D78C0"/>
    <w:rsid w:val="001F00E7"/>
    <w:rsid w:val="00200B68"/>
    <w:rsid w:val="0020200B"/>
    <w:rsid w:val="002147E0"/>
    <w:rsid w:val="00231434"/>
    <w:rsid w:val="00236435"/>
    <w:rsid w:val="00252D55"/>
    <w:rsid w:val="002615C8"/>
    <w:rsid w:val="0027373A"/>
    <w:rsid w:val="00274D16"/>
    <w:rsid w:val="0027516E"/>
    <w:rsid w:val="00285E0B"/>
    <w:rsid w:val="00293C7B"/>
    <w:rsid w:val="0029660B"/>
    <w:rsid w:val="002B04EC"/>
    <w:rsid w:val="002B184E"/>
    <w:rsid w:val="002C07DA"/>
    <w:rsid w:val="002C4971"/>
    <w:rsid w:val="002D03A5"/>
    <w:rsid w:val="002D7698"/>
    <w:rsid w:val="0030786A"/>
    <w:rsid w:val="00311C62"/>
    <w:rsid w:val="00315121"/>
    <w:rsid w:val="00323A19"/>
    <w:rsid w:val="00326BBE"/>
    <w:rsid w:val="003276FF"/>
    <w:rsid w:val="0033294D"/>
    <w:rsid w:val="003651B3"/>
    <w:rsid w:val="00370ADB"/>
    <w:rsid w:val="003805C2"/>
    <w:rsid w:val="003900EE"/>
    <w:rsid w:val="00391561"/>
    <w:rsid w:val="00393BA4"/>
    <w:rsid w:val="00395DB1"/>
    <w:rsid w:val="003A12E5"/>
    <w:rsid w:val="003B0473"/>
    <w:rsid w:val="003C0E48"/>
    <w:rsid w:val="003C4E1E"/>
    <w:rsid w:val="003C5FDA"/>
    <w:rsid w:val="003E5198"/>
    <w:rsid w:val="003F5CB0"/>
    <w:rsid w:val="00406570"/>
    <w:rsid w:val="004241B5"/>
    <w:rsid w:val="0042628B"/>
    <w:rsid w:val="00427AC7"/>
    <w:rsid w:val="00427CA9"/>
    <w:rsid w:val="0043172B"/>
    <w:rsid w:val="00432F07"/>
    <w:rsid w:val="00443F82"/>
    <w:rsid w:val="00454E00"/>
    <w:rsid w:val="004558CD"/>
    <w:rsid w:val="00460ABE"/>
    <w:rsid w:val="00473052"/>
    <w:rsid w:val="00486834"/>
    <w:rsid w:val="00487A05"/>
    <w:rsid w:val="0049191F"/>
    <w:rsid w:val="004A19A8"/>
    <w:rsid w:val="004C57A0"/>
    <w:rsid w:val="004C7313"/>
    <w:rsid w:val="004D1D2D"/>
    <w:rsid w:val="004D577A"/>
    <w:rsid w:val="004E0A35"/>
    <w:rsid w:val="004F2D4C"/>
    <w:rsid w:val="005233B2"/>
    <w:rsid w:val="00555748"/>
    <w:rsid w:val="00565E65"/>
    <w:rsid w:val="005755F2"/>
    <w:rsid w:val="00576D19"/>
    <w:rsid w:val="005866D1"/>
    <w:rsid w:val="00591702"/>
    <w:rsid w:val="00596291"/>
    <w:rsid w:val="005A7FF7"/>
    <w:rsid w:val="005B0792"/>
    <w:rsid w:val="005B5718"/>
    <w:rsid w:val="005C6BF3"/>
    <w:rsid w:val="005D1AB8"/>
    <w:rsid w:val="005D1DB6"/>
    <w:rsid w:val="005D68EF"/>
    <w:rsid w:val="005F3904"/>
    <w:rsid w:val="005F4F00"/>
    <w:rsid w:val="00612903"/>
    <w:rsid w:val="00612C88"/>
    <w:rsid w:val="0061520B"/>
    <w:rsid w:val="006202F2"/>
    <w:rsid w:val="00633F20"/>
    <w:rsid w:val="00635CE8"/>
    <w:rsid w:val="00636C91"/>
    <w:rsid w:val="00641D7C"/>
    <w:rsid w:val="00644EA6"/>
    <w:rsid w:val="0064548E"/>
    <w:rsid w:val="00647CA0"/>
    <w:rsid w:val="00665893"/>
    <w:rsid w:val="00666D23"/>
    <w:rsid w:val="00692887"/>
    <w:rsid w:val="00695733"/>
    <w:rsid w:val="00696E2D"/>
    <w:rsid w:val="006A0F46"/>
    <w:rsid w:val="006B43FB"/>
    <w:rsid w:val="006D4F72"/>
    <w:rsid w:val="006D52CE"/>
    <w:rsid w:val="006D6D36"/>
    <w:rsid w:val="006F33CE"/>
    <w:rsid w:val="007029C8"/>
    <w:rsid w:val="00707E57"/>
    <w:rsid w:val="0071764F"/>
    <w:rsid w:val="00734603"/>
    <w:rsid w:val="00735129"/>
    <w:rsid w:val="00736BBC"/>
    <w:rsid w:val="00737FBB"/>
    <w:rsid w:val="00745BAC"/>
    <w:rsid w:val="007541FB"/>
    <w:rsid w:val="00754258"/>
    <w:rsid w:val="0075752D"/>
    <w:rsid w:val="007634E0"/>
    <w:rsid w:val="007652BA"/>
    <w:rsid w:val="007849CE"/>
    <w:rsid w:val="00786C96"/>
    <w:rsid w:val="00791545"/>
    <w:rsid w:val="007925A7"/>
    <w:rsid w:val="00796AB2"/>
    <w:rsid w:val="007B323F"/>
    <w:rsid w:val="007C47C8"/>
    <w:rsid w:val="007D3984"/>
    <w:rsid w:val="007F0D66"/>
    <w:rsid w:val="007F6D5D"/>
    <w:rsid w:val="00812BD7"/>
    <w:rsid w:val="00821FE4"/>
    <w:rsid w:val="008319F8"/>
    <w:rsid w:val="00831B42"/>
    <w:rsid w:val="008328DA"/>
    <w:rsid w:val="0083542E"/>
    <w:rsid w:val="00836724"/>
    <w:rsid w:val="00843F80"/>
    <w:rsid w:val="00844279"/>
    <w:rsid w:val="00846E27"/>
    <w:rsid w:val="008609F3"/>
    <w:rsid w:val="00863010"/>
    <w:rsid w:val="008669A9"/>
    <w:rsid w:val="0086786F"/>
    <w:rsid w:val="00871A17"/>
    <w:rsid w:val="0089337E"/>
    <w:rsid w:val="008A1F41"/>
    <w:rsid w:val="008B0C00"/>
    <w:rsid w:val="008B2794"/>
    <w:rsid w:val="008B438C"/>
    <w:rsid w:val="008C704F"/>
    <w:rsid w:val="008D2124"/>
    <w:rsid w:val="008D33AE"/>
    <w:rsid w:val="008D7427"/>
    <w:rsid w:val="008E7E63"/>
    <w:rsid w:val="008F621A"/>
    <w:rsid w:val="008F7807"/>
    <w:rsid w:val="0090134F"/>
    <w:rsid w:val="00911690"/>
    <w:rsid w:val="00915066"/>
    <w:rsid w:val="00922065"/>
    <w:rsid w:val="00923376"/>
    <w:rsid w:val="00924CBF"/>
    <w:rsid w:val="009420AC"/>
    <w:rsid w:val="0096199B"/>
    <w:rsid w:val="00976E41"/>
    <w:rsid w:val="009843EC"/>
    <w:rsid w:val="00992028"/>
    <w:rsid w:val="0099457B"/>
    <w:rsid w:val="009C5ABD"/>
    <w:rsid w:val="009D3F0E"/>
    <w:rsid w:val="009D4A4C"/>
    <w:rsid w:val="009D65BB"/>
    <w:rsid w:val="009E0896"/>
    <w:rsid w:val="009E49FB"/>
    <w:rsid w:val="009E732B"/>
    <w:rsid w:val="00A05E24"/>
    <w:rsid w:val="00A2502B"/>
    <w:rsid w:val="00A25385"/>
    <w:rsid w:val="00A3083F"/>
    <w:rsid w:val="00A31FFE"/>
    <w:rsid w:val="00A41B69"/>
    <w:rsid w:val="00A52DBB"/>
    <w:rsid w:val="00A5743A"/>
    <w:rsid w:val="00A60306"/>
    <w:rsid w:val="00A704DA"/>
    <w:rsid w:val="00A74FDB"/>
    <w:rsid w:val="00A75210"/>
    <w:rsid w:val="00A81EDD"/>
    <w:rsid w:val="00A90E4A"/>
    <w:rsid w:val="00A91826"/>
    <w:rsid w:val="00A9440C"/>
    <w:rsid w:val="00AA3FD7"/>
    <w:rsid w:val="00AA45A1"/>
    <w:rsid w:val="00AA49A4"/>
    <w:rsid w:val="00AA5EFA"/>
    <w:rsid w:val="00AB362D"/>
    <w:rsid w:val="00AB413A"/>
    <w:rsid w:val="00AB6EDF"/>
    <w:rsid w:val="00AB73A7"/>
    <w:rsid w:val="00AC2608"/>
    <w:rsid w:val="00AD494F"/>
    <w:rsid w:val="00AD719D"/>
    <w:rsid w:val="00AD71FE"/>
    <w:rsid w:val="00AE6235"/>
    <w:rsid w:val="00B07A29"/>
    <w:rsid w:val="00B17CEA"/>
    <w:rsid w:val="00B226FD"/>
    <w:rsid w:val="00B26D32"/>
    <w:rsid w:val="00B342EE"/>
    <w:rsid w:val="00B35EBA"/>
    <w:rsid w:val="00B51AC8"/>
    <w:rsid w:val="00B55164"/>
    <w:rsid w:val="00B77576"/>
    <w:rsid w:val="00B827BA"/>
    <w:rsid w:val="00B8529C"/>
    <w:rsid w:val="00B8788B"/>
    <w:rsid w:val="00B94C69"/>
    <w:rsid w:val="00B94CDF"/>
    <w:rsid w:val="00BA3F81"/>
    <w:rsid w:val="00BC3DE4"/>
    <w:rsid w:val="00BC7803"/>
    <w:rsid w:val="00BD1008"/>
    <w:rsid w:val="00BD724A"/>
    <w:rsid w:val="00BE3AAB"/>
    <w:rsid w:val="00BE5D7D"/>
    <w:rsid w:val="00BF07DA"/>
    <w:rsid w:val="00BF31E9"/>
    <w:rsid w:val="00BF433E"/>
    <w:rsid w:val="00BF546C"/>
    <w:rsid w:val="00C039B7"/>
    <w:rsid w:val="00C166F9"/>
    <w:rsid w:val="00C42029"/>
    <w:rsid w:val="00C4590A"/>
    <w:rsid w:val="00C50ACA"/>
    <w:rsid w:val="00C514EB"/>
    <w:rsid w:val="00C610B2"/>
    <w:rsid w:val="00C70D27"/>
    <w:rsid w:val="00C75F3D"/>
    <w:rsid w:val="00C94895"/>
    <w:rsid w:val="00C97E4B"/>
    <w:rsid w:val="00CA27E0"/>
    <w:rsid w:val="00CA5390"/>
    <w:rsid w:val="00CA5CA8"/>
    <w:rsid w:val="00CB193D"/>
    <w:rsid w:val="00CC5D2C"/>
    <w:rsid w:val="00CD3142"/>
    <w:rsid w:val="00CD42B4"/>
    <w:rsid w:val="00CE335C"/>
    <w:rsid w:val="00CE394E"/>
    <w:rsid w:val="00CF109C"/>
    <w:rsid w:val="00D03209"/>
    <w:rsid w:val="00D06ACE"/>
    <w:rsid w:val="00D15DB8"/>
    <w:rsid w:val="00D22FFF"/>
    <w:rsid w:val="00D233F3"/>
    <w:rsid w:val="00D3313F"/>
    <w:rsid w:val="00D34035"/>
    <w:rsid w:val="00D5513D"/>
    <w:rsid w:val="00D55EE3"/>
    <w:rsid w:val="00D60CC5"/>
    <w:rsid w:val="00D630CF"/>
    <w:rsid w:val="00D871E0"/>
    <w:rsid w:val="00D901D1"/>
    <w:rsid w:val="00D90E15"/>
    <w:rsid w:val="00D91A32"/>
    <w:rsid w:val="00D91E19"/>
    <w:rsid w:val="00D94421"/>
    <w:rsid w:val="00DA1229"/>
    <w:rsid w:val="00DA3806"/>
    <w:rsid w:val="00DB1DA3"/>
    <w:rsid w:val="00DC2DDD"/>
    <w:rsid w:val="00DC7DB2"/>
    <w:rsid w:val="00DD3C36"/>
    <w:rsid w:val="00DD4308"/>
    <w:rsid w:val="00DD775D"/>
    <w:rsid w:val="00DF015F"/>
    <w:rsid w:val="00DF2FAC"/>
    <w:rsid w:val="00DF6989"/>
    <w:rsid w:val="00DF7005"/>
    <w:rsid w:val="00E128D7"/>
    <w:rsid w:val="00E35ED3"/>
    <w:rsid w:val="00E45720"/>
    <w:rsid w:val="00E61F28"/>
    <w:rsid w:val="00E805A7"/>
    <w:rsid w:val="00E82097"/>
    <w:rsid w:val="00E86720"/>
    <w:rsid w:val="00E9367E"/>
    <w:rsid w:val="00E97F02"/>
    <w:rsid w:val="00EA1956"/>
    <w:rsid w:val="00EB1CF0"/>
    <w:rsid w:val="00EC79EE"/>
    <w:rsid w:val="00ED12D0"/>
    <w:rsid w:val="00ED2FEC"/>
    <w:rsid w:val="00ED5C0C"/>
    <w:rsid w:val="00EF1965"/>
    <w:rsid w:val="00F106D2"/>
    <w:rsid w:val="00F26FE1"/>
    <w:rsid w:val="00F279F8"/>
    <w:rsid w:val="00F37E24"/>
    <w:rsid w:val="00F4092B"/>
    <w:rsid w:val="00F4695A"/>
    <w:rsid w:val="00F513B0"/>
    <w:rsid w:val="00F62345"/>
    <w:rsid w:val="00F6254F"/>
    <w:rsid w:val="00F76478"/>
    <w:rsid w:val="00F87CBC"/>
    <w:rsid w:val="00FA2BF4"/>
    <w:rsid w:val="00FA5FAC"/>
    <w:rsid w:val="00FB113B"/>
    <w:rsid w:val="00FC77C1"/>
    <w:rsid w:val="00FE4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housinggroup.org.uk/events/jppb-meeting-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895A-16F7-47B9-ABDE-A9E5439B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jpells</cp:lastModifiedBy>
  <cp:revision>2</cp:revision>
  <dcterms:created xsi:type="dcterms:W3CDTF">2017-12-11T09:51:00Z</dcterms:created>
  <dcterms:modified xsi:type="dcterms:W3CDTF">2017-12-11T09:51:00Z</dcterms:modified>
</cp:coreProperties>
</file>